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991" w14:textId="77777777" w:rsidR="00260F60" w:rsidRPr="00EA3E10" w:rsidRDefault="00260F60" w:rsidP="00FA6573">
      <w:pPr>
        <w:autoSpaceDE w:val="0"/>
        <w:autoSpaceDN w:val="0"/>
        <w:adjustRightInd w:val="0"/>
        <w:spacing w:after="0" w:line="240" w:lineRule="auto"/>
        <w:jc w:val="center"/>
        <w:textAlignment w:val="center"/>
        <w:rPr>
          <w:rFonts w:ascii="Arial" w:hAnsi="Arial" w:cs="Arial"/>
          <w:b/>
          <w:bCs/>
          <w:color w:val="000000"/>
          <w:sz w:val="20"/>
          <w:szCs w:val="20"/>
        </w:rPr>
      </w:pPr>
      <w:r w:rsidRPr="00EA3E10">
        <w:rPr>
          <w:rFonts w:ascii="Arial" w:hAnsi="Arial" w:cs="Arial"/>
          <w:b/>
          <w:bCs/>
          <w:color w:val="000000"/>
          <w:sz w:val="20"/>
          <w:szCs w:val="20"/>
        </w:rPr>
        <w:t>SECTION 07 54 19</w:t>
      </w:r>
    </w:p>
    <w:p w14:paraId="50911CB2" w14:textId="77777777" w:rsidR="00260F60" w:rsidRPr="00EA3E10" w:rsidRDefault="00260F60" w:rsidP="00FA6573">
      <w:pPr>
        <w:autoSpaceDE w:val="0"/>
        <w:autoSpaceDN w:val="0"/>
        <w:adjustRightInd w:val="0"/>
        <w:spacing w:after="0" w:line="240" w:lineRule="auto"/>
        <w:jc w:val="center"/>
        <w:textAlignment w:val="center"/>
        <w:rPr>
          <w:rFonts w:ascii="Arial" w:hAnsi="Arial" w:cs="Arial"/>
          <w:b/>
          <w:bCs/>
          <w:color w:val="000000"/>
          <w:sz w:val="20"/>
          <w:szCs w:val="20"/>
        </w:rPr>
      </w:pPr>
      <w:r w:rsidRPr="00EA3E10">
        <w:rPr>
          <w:rFonts w:ascii="Arial" w:hAnsi="Arial" w:cs="Arial"/>
          <w:b/>
          <w:bCs/>
          <w:color w:val="000000"/>
          <w:sz w:val="20"/>
          <w:szCs w:val="20"/>
        </w:rPr>
        <w:t>THERMOPLASTIC PVC MEMBRANE ROOFING</w:t>
      </w:r>
    </w:p>
    <w:p w14:paraId="6A06BD84" w14:textId="0FE4BBFA" w:rsidR="00260F60" w:rsidRPr="00EA3E10" w:rsidRDefault="00260F60" w:rsidP="00FA6573">
      <w:pPr>
        <w:autoSpaceDE w:val="0"/>
        <w:autoSpaceDN w:val="0"/>
        <w:adjustRightInd w:val="0"/>
        <w:spacing w:after="0" w:line="240" w:lineRule="auto"/>
        <w:jc w:val="center"/>
        <w:textAlignment w:val="center"/>
        <w:rPr>
          <w:rFonts w:ascii="Arial" w:hAnsi="Arial" w:cs="Arial"/>
          <w:b/>
          <w:bCs/>
          <w:color w:val="000000"/>
          <w:sz w:val="20"/>
          <w:szCs w:val="20"/>
        </w:rPr>
      </w:pPr>
      <w:r w:rsidRPr="00EA3E10">
        <w:rPr>
          <w:rFonts w:ascii="Arial" w:hAnsi="Arial" w:cs="Arial"/>
          <w:b/>
          <w:bCs/>
          <w:color w:val="000000"/>
          <w:sz w:val="20"/>
          <w:szCs w:val="20"/>
        </w:rPr>
        <w:t xml:space="preserve">IB ROOF SYSTEMS </w:t>
      </w:r>
      <w:r w:rsidR="00103EA7" w:rsidRPr="00EA3E10">
        <w:rPr>
          <w:rFonts w:ascii="Arial" w:hAnsi="Arial" w:cs="Arial"/>
          <w:b/>
          <w:bCs/>
          <w:color w:val="000000"/>
          <w:sz w:val="20"/>
          <w:szCs w:val="20"/>
        </w:rPr>
        <w:t>INDUCTION WELD</w:t>
      </w:r>
      <w:r w:rsidRPr="00EA3E10">
        <w:rPr>
          <w:rFonts w:ascii="Arial" w:hAnsi="Arial" w:cs="Arial"/>
          <w:b/>
          <w:bCs/>
          <w:color w:val="000000"/>
          <w:sz w:val="20"/>
          <w:szCs w:val="20"/>
        </w:rPr>
        <w:t xml:space="preserve"> ATTACHED PVC SINGLE PLY MEMBRANES</w:t>
      </w:r>
    </w:p>
    <w:p w14:paraId="1FA15D87" w14:textId="77777777" w:rsidR="00260F60" w:rsidRPr="00670A07" w:rsidRDefault="00260F60" w:rsidP="001C6FEF">
      <w:pPr>
        <w:autoSpaceDE w:val="0"/>
        <w:autoSpaceDN w:val="0"/>
        <w:adjustRightInd w:val="0"/>
        <w:spacing w:after="0"/>
        <w:textAlignment w:val="center"/>
        <w:rPr>
          <w:rFonts w:ascii="Arial" w:hAnsi="Arial" w:cs="Arial"/>
          <w:color w:val="000000"/>
          <w:sz w:val="20"/>
          <w:szCs w:val="20"/>
        </w:rPr>
      </w:pPr>
    </w:p>
    <w:p w14:paraId="0C8DBF17" w14:textId="46EF3499" w:rsidR="00260F60" w:rsidRPr="00670A07" w:rsidRDefault="00260F60" w:rsidP="00CD00AB">
      <w:pPr>
        <w:pStyle w:val="ListParagraph"/>
        <w:numPr>
          <w:ilvl w:val="0"/>
          <w:numId w:val="25"/>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GENERAL</w:t>
      </w:r>
    </w:p>
    <w:p w14:paraId="34E88DED" w14:textId="77777777" w:rsidR="00260F60" w:rsidRPr="00670A07" w:rsidRDefault="00260F60" w:rsidP="00CD00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SECTION INCLUDES</w:t>
      </w:r>
    </w:p>
    <w:p w14:paraId="49C982F1" w14:textId="7053FB8A"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IB Roof Systems </w:t>
      </w:r>
      <w:r w:rsidR="00A957A2" w:rsidRPr="00670A07">
        <w:rPr>
          <w:rFonts w:ascii="Arial" w:hAnsi="Arial" w:cs="Arial"/>
          <w:color w:val="000000"/>
          <w:sz w:val="20"/>
          <w:szCs w:val="20"/>
        </w:rPr>
        <w:t>Induction Weld</w:t>
      </w:r>
      <w:r w:rsidRPr="00670A07">
        <w:rPr>
          <w:rFonts w:ascii="Arial" w:hAnsi="Arial" w:cs="Arial"/>
          <w:color w:val="000000"/>
          <w:sz w:val="20"/>
          <w:szCs w:val="20"/>
        </w:rPr>
        <w:t xml:space="preserve"> Attached, Polyester-Reinforced Thermoplastic PVC Roofing Membrane</w:t>
      </w:r>
    </w:p>
    <w:p w14:paraId="503995FE"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Cover Board</w:t>
      </w:r>
    </w:p>
    <w:p w14:paraId="59C08E17"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Thermal Roof Insulation</w:t>
      </w:r>
    </w:p>
    <w:p w14:paraId="4AC89F0E"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Flexible Membrane Flashings</w:t>
      </w:r>
    </w:p>
    <w:p w14:paraId="1923DEB1"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Metal Flashings</w:t>
      </w:r>
    </w:p>
    <w:p w14:paraId="49E17F8D" w14:textId="1022E77F"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IB Roof Systems Accessories</w:t>
      </w:r>
    </w:p>
    <w:p w14:paraId="6AE710B9" w14:textId="77777777" w:rsidR="00260F60" w:rsidRPr="00670A07" w:rsidRDefault="00260F60" w:rsidP="00CD00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 xml:space="preserve">RELATED SECTIONS </w:t>
      </w:r>
    </w:p>
    <w:p w14:paraId="7F62586B"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03 30 00 Cast-In-Place Concrete</w:t>
      </w:r>
    </w:p>
    <w:p w14:paraId="2FDF468F"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03 40 00 Precast Concrete</w:t>
      </w:r>
    </w:p>
    <w:p w14:paraId="1F0677D1"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05 30 00 Metal Decking</w:t>
      </w:r>
    </w:p>
    <w:p w14:paraId="0EF66B29"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06 10 00 Rough Carpentry</w:t>
      </w:r>
    </w:p>
    <w:p w14:paraId="5BCE83A9"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07 25 00 Weather Barriers</w:t>
      </w:r>
    </w:p>
    <w:p w14:paraId="725BB607"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07 60 00 Flashing and Sheet Metal</w:t>
      </w:r>
    </w:p>
    <w:p w14:paraId="62CB97F1"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07 70 00 Roof and Wall Specialties and Accessories</w:t>
      </w:r>
    </w:p>
    <w:p w14:paraId="58CB97F7" w14:textId="77777777"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08 60 00 Roof Windows and Skylights</w:t>
      </w:r>
    </w:p>
    <w:p w14:paraId="7A308B01" w14:textId="1591C1F0" w:rsidR="00260F60" w:rsidRPr="00670A07" w:rsidRDefault="00260F60" w:rsidP="001B4E5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Section 22 14 00 Facility Storm Drainage</w:t>
      </w:r>
    </w:p>
    <w:p w14:paraId="3351AD22" w14:textId="77777777" w:rsidR="00260F60" w:rsidRPr="00670A07" w:rsidRDefault="00260F60" w:rsidP="00CD00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REFERENCES</w:t>
      </w:r>
    </w:p>
    <w:p w14:paraId="4136BEBB"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American Society of Civil Engineers (ASCE): </w:t>
      </w:r>
    </w:p>
    <w:p w14:paraId="0ACCB1C0" w14:textId="77777777" w:rsidR="00260F60"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ASCE 7; Minimum Design Loads for Buildings and Other Structures. Revision as adopted by local code and Authority Having Jurisdiction.</w:t>
      </w:r>
    </w:p>
    <w:p w14:paraId="26FCF93E"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ASTM International (ASTM):</w:t>
      </w:r>
    </w:p>
    <w:p w14:paraId="38D87F7D" w14:textId="79E9D1B9" w:rsidR="00260F60"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C208: </w:t>
      </w:r>
      <w:r w:rsidRPr="00670A07">
        <w:rPr>
          <w:rFonts w:ascii="Arial" w:hAnsi="Arial" w:cs="Arial"/>
          <w:color w:val="000000"/>
          <w:sz w:val="20"/>
          <w:szCs w:val="20"/>
        </w:rPr>
        <w:tab/>
        <w:t>Standard Specification for Cellulosic Fiber Insulating Board</w:t>
      </w:r>
    </w:p>
    <w:p w14:paraId="6C91C82F" w14:textId="5E33268C"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C578: </w:t>
      </w:r>
      <w:r w:rsidRPr="00670A07">
        <w:rPr>
          <w:rFonts w:ascii="Arial" w:hAnsi="Arial" w:cs="Arial"/>
          <w:color w:val="000000"/>
          <w:sz w:val="20"/>
          <w:szCs w:val="20"/>
        </w:rPr>
        <w:tab/>
        <w:t>Standard Specification for Rigid, Cellular Polystyrene Thermal Insulation</w:t>
      </w:r>
    </w:p>
    <w:p w14:paraId="5427EB60" w14:textId="77777777"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C1177: </w:t>
      </w:r>
      <w:r w:rsidRPr="00670A07">
        <w:rPr>
          <w:rFonts w:ascii="Arial" w:hAnsi="Arial" w:cs="Arial"/>
          <w:color w:val="000000"/>
          <w:sz w:val="20"/>
          <w:szCs w:val="20"/>
        </w:rPr>
        <w:tab/>
        <w:t>Standard Specification for Glass Mat Gypsum Substrate for Use as Sheathing</w:t>
      </w:r>
    </w:p>
    <w:p w14:paraId="333CD63B" w14:textId="77777777"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C1278: </w:t>
      </w:r>
      <w:r w:rsidRPr="00670A07">
        <w:rPr>
          <w:rFonts w:ascii="Arial" w:hAnsi="Arial" w:cs="Arial"/>
          <w:color w:val="000000"/>
          <w:sz w:val="20"/>
          <w:szCs w:val="20"/>
        </w:rPr>
        <w:tab/>
        <w:t>Standard Specification for Fiber-Reinforced Gypsum Panel</w:t>
      </w:r>
    </w:p>
    <w:p w14:paraId="550C1C84" w14:textId="77777777" w:rsidR="0075706E"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C1289: </w:t>
      </w:r>
      <w:r w:rsidRPr="00670A07">
        <w:rPr>
          <w:rFonts w:ascii="Arial" w:hAnsi="Arial" w:cs="Arial"/>
          <w:color w:val="000000"/>
          <w:sz w:val="20"/>
          <w:szCs w:val="20"/>
        </w:rPr>
        <w:tab/>
        <w:t>Standard Specification for Faced Rigid Cellular Polyis</w:t>
      </w:r>
      <w:r w:rsidR="00A957A2" w:rsidRPr="00670A07">
        <w:rPr>
          <w:rFonts w:ascii="Arial" w:hAnsi="Arial" w:cs="Arial"/>
          <w:color w:val="000000"/>
          <w:sz w:val="20"/>
          <w:szCs w:val="20"/>
        </w:rPr>
        <w:t xml:space="preserve">ocyanurate Thermal Insulation </w:t>
      </w:r>
    </w:p>
    <w:p w14:paraId="6A102BAE" w14:textId="77777777" w:rsidR="00A30ABA" w:rsidRDefault="00260F60" w:rsidP="00A30ABA">
      <w:pPr>
        <w:pStyle w:val="ListParagraph"/>
        <w:suppressAutoHyphens/>
        <w:autoSpaceDE w:val="0"/>
        <w:autoSpaceDN w:val="0"/>
        <w:adjustRightInd w:val="0"/>
        <w:spacing w:after="0" w:line="240" w:lineRule="auto"/>
        <w:ind w:left="2520" w:firstLine="360"/>
        <w:contextualSpacing w:val="0"/>
        <w:jc w:val="both"/>
        <w:textAlignment w:val="center"/>
        <w:rPr>
          <w:rFonts w:ascii="Arial" w:hAnsi="Arial" w:cs="Arial"/>
          <w:color w:val="000000"/>
          <w:sz w:val="20"/>
          <w:szCs w:val="20"/>
        </w:rPr>
      </w:pPr>
      <w:r w:rsidRPr="00670A07">
        <w:rPr>
          <w:rFonts w:ascii="Arial" w:hAnsi="Arial" w:cs="Arial"/>
          <w:color w:val="000000"/>
          <w:sz w:val="20"/>
          <w:szCs w:val="20"/>
        </w:rPr>
        <w:t>Board</w:t>
      </w:r>
    </w:p>
    <w:p w14:paraId="7B05A60F" w14:textId="26EA345D" w:rsidR="00A30ABA" w:rsidRPr="006E3D3D" w:rsidRDefault="00A30ABA" w:rsidP="00A30ABA">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E3D3D">
        <w:rPr>
          <w:rFonts w:ascii="Arial" w:hAnsi="Arial" w:cs="Arial"/>
          <w:color w:val="000000"/>
          <w:sz w:val="20"/>
          <w:szCs w:val="20"/>
        </w:rPr>
        <w:t>ASTM C1325:</w:t>
      </w:r>
      <w:r w:rsidRPr="006E3D3D">
        <w:rPr>
          <w:rFonts w:ascii="Arial" w:hAnsi="Arial" w:cs="Arial"/>
          <w:color w:val="000000"/>
          <w:sz w:val="20"/>
          <w:szCs w:val="20"/>
        </w:rPr>
        <w:tab/>
      </w:r>
      <w:r w:rsidRPr="006E3D3D">
        <w:rPr>
          <w:rFonts w:ascii="Arial" w:hAnsi="Arial" w:cs="Arial"/>
          <w:sz w:val="20"/>
          <w:szCs w:val="20"/>
        </w:rPr>
        <w:t>Standard Specification for Fiber-Mat Reinforced Cementitious Backer Units</w:t>
      </w:r>
    </w:p>
    <w:p w14:paraId="6C894ED8" w14:textId="77777777" w:rsidR="0075706E" w:rsidRPr="00670A07" w:rsidRDefault="00260F60" w:rsidP="00B93986">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D4263: </w:t>
      </w:r>
      <w:r w:rsidRPr="00670A07">
        <w:rPr>
          <w:rFonts w:ascii="Arial" w:hAnsi="Arial" w:cs="Arial"/>
          <w:color w:val="000000"/>
          <w:sz w:val="20"/>
          <w:szCs w:val="20"/>
        </w:rPr>
        <w:tab/>
        <w:t xml:space="preserve">Standard Test Method for Indicating Moisture in Concrete by the Plastic Sheet </w:t>
      </w:r>
    </w:p>
    <w:p w14:paraId="185A976C" w14:textId="6AA292CD" w:rsidR="00260F60" w:rsidRPr="00670A07" w:rsidRDefault="00260F60" w:rsidP="0075706E">
      <w:pPr>
        <w:pStyle w:val="ListParagraph"/>
        <w:suppressAutoHyphens/>
        <w:autoSpaceDE w:val="0"/>
        <w:autoSpaceDN w:val="0"/>
        <w:adjustRightInd w:val="0"/>
        <w:spacing w:after="0" w:line="240" w:lineRule="auto"/>
        <w:ind w:left="2520" w:firstLine="360"/>
        <w:contextualSpacing w:val="0"/>
        <w:jc w:val="both"/>
        <w:textAlignment w:val="center"/>
        <w:rPr>
          <w:rFonts w:ascii="Arial" w:hAnsi="Arial" w:cs="Arial"/>
          <w:color w:val="000000"/>
          <w:sz w:val="20"/>
          <w:szCs w:val="20"/>
        </w:rPr>
      </w:pPr>
      <w:r w:rsidRPr="00670A07">
        <w:rPr>
          <w:rFonts w:ascii="Arial" w:hAnsi="Arial" w:cs="Arial"/>
          <w:color w:val="000000"/>
          <w:sz w:val="20"/>
          <w:szCs w:val="20"/>
        </w:rPr>
        <w:t>Method</w:t>
      </w:r>
    </w:p>
    <w:p w14:paraId="7570E095" w14:textId="77777777"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D4434: </w:t>
      </w:r>
      <w:r w:rsidRPr="00670A07">
        <w:rPr>
          <w:rFonts w:ascii="Arial" w:hAnsi="Arial" w:cs="Arial"/>
          <w:color w:val="000000"/>
          <w:sz w:val="20"/>
          <w:szCs w:val="20"/>
        </w:rPr>
        <w:tab/>
        <w:t>Standard Specification for Poly (Vinyl Chloride) Sheet Roofing</w:t>
      </w:r>
    </w:p>
    <w:p w14:paraId="4C21EA06" w14:textId="00A00667"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ASTM E96: </w:t>
      </w:r>
      <w:r w:rsidR="005F65FF" w:rsidRPr="00670A07">
        <w:rPr>
          <w:rFonts w:ascii="Arial" w:hAnsi="Arial" w:cs="Arial"/>
          <w:color w:val="000000"/>
          <w:sz w:val="20"/>
          <w:szCs w:val="20"/>
        </w:rPr>
        <w:tab/>
      </w:r>
      <w:r w:rsidR="00814B76" w:rsidRPr="00670A07">
        <w:rPr>
          <w:rFonts w:ascii="Arial" w:hAnsi="Arial" w:cs="Arial"/>
          <w:color w:val="000000"/>
          <w:sz w:val="20"/>
          <w:szCs w:val="20"/>
        </w:rPr>
        <w:tab/>
      </w:r>
      <w:r w:rsidRPr="00670A07">
        <w:rPr>
          <w:rFonts w:ascii="Arial" w:hAnsi="Arial" w:cs="Arial"/>
          <w:color w:val="000000"/>
          <w:sz w:val="20"/>
          <w:szCs w:val="20"/>
        </w:rPr>
        <w:t>Standard Test Methods for Water Vapor Transmission of Materials</w:t>
      </w:r>
    </w:p>
    <w:p w14:paraId="01484234" w14:textId="0FEF7564" w:rsidR="00260F60" w:rsidRPr="00670A07" w:rsidRDefault="00260F60" w:rsidP="001B4E5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ASTM E108:</w:t>
      </w:r>
      <w:r w:rsidR="00814B76" w:rsidRPr="00670A07">
        <w:rPr>
          <w:rFonts w:ascii="Arial" w:hAnsi="Arial" w:cs="Arial"/>
          <w:color w:val="000000"/>
          <w:sz w:val="20"/>
          <w:szCs w:val="20"/>
        </w:rPr>
        <w:tab/>
      </w:r>
      <w:r w:rsidRPr="00670A07">
        <w:rPr>
          <w:rFonts w:ascii="Arial" w:hAnsi="Arial" w:cs="Arial"/>
          <w:color w:val="000000"/>
          <w:sz w:val="20"/>
          <w:szCs w:val="20"/>
        </w:rPr>
        <w:t>Standard Test Methods for Fire Tests of Roof Coverings.</w:t>
      </w:r>
    </w:p>
    <w:p w14:paraId="69DBDEFC" w14:textId="77777777" w:rsidR="001D26BE" w:rsidRPr="0054113E" w:rsidRDefault="001D26BE" w:rsidP="001D26B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(FM Approvals / Roof Nav.):</w:t>
      </w:r>
    </w:p>
    <w:p w14:paraId="33066854" w14:textId="77777777" w:rsidR="001D26BE" w:rsidRPr="0054113E"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4450: Approval Standard for Class 1 Insulated Steel Decks</w:t>
      </w:r>
    </w:p>
    <w:p w14:paraId="17DD1EE2" w14:textId="77777777" w:rsidR="001D26BE"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4470: Approval Standard for Class 1 Roof Covers</w:t>
      </w:r>
    </w:p>
    <w:p w14:paraId="18F678B4" w14:textId="77777777" w:rsidR="001D26BE" w:rsidRPr="000E6D11"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Factory Mutual Standard 4476: Approval Standard for Flexible Photovoltaic Modules</w:t>
      </w:r>
    </w:p>
    <w:p w14:paraId="4281587F" w14:textId="77777777" w:rsidR="001D26BE" w:rsidRPr="000E6D11"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Factory Mutual Standard 4481 - Approval Standard for Anchors for Roof Mounted Equipment</w:t>
      </w:r>
    </w:p>
    <w:p w14:paraId="772CE86F" w14:textId="77777777" w:rsidR="001D26BE" w:rsidRPr="000E6D11"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FM Global Property </w:t>
      </w:r>
      <w:r w:rsidRPr="0054113E">
        <w:rPr>
          <w:rFonts w:ascii="Arial" w:hAnsi="Arial" w:cs="Arial"/>
          <w:color w:val="000000"/>
          <w:sz w:val="20"/>
          <w:szCs w:val="20"/>
        </w:rPr>
        <w:t xml:space="preserve">Loss Prevention </w:t>
      </w:r>
      <w:r w:rsidRPr="000E6D11">
        <w:rPr>
          <w:rFonts w:ascii="Arial" w:hAnsi="Arial" w:cs="Arial"/>
          <w:sz w:val="20"/>
          <w:szCs w:val="20"/>
        </w:rPr>
        <w:t>Data Sheets 1-15, 1-28, 1-29, 1-49, and 1-52</w:t>
      </w:r>
    </w:p>
    <w:p w14:paraId="39C3A236" w14:textId="77777777" w:rsidR="005F65FF" w:rsidRPr="000E6D11"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Underwriters Laboratories (UL):</w:t>
      </w:r>
    </w:p>
    <w:p w14:paraId="365DA8F4" w14:textId="31DCD9E5" w:rsidR="00260F60"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UL 790: </w:t>
      </w:r>
      <w:r w:rsidR="00680FEF" w:rsidRPr="00670A07">
        <w:rPr>
          <w:rFonts w:ascii="Arial" w:hAnsi="Arial" w:cs="Arial"/>
          <w:color w:val="000000"/>
          <w:sz w:val="20"/>
          <w:szCs w:val="20"/>
        </w:rPr>
        <w:tab/>
      </w:r>
      <w:r w:rsidR="005F65FF" w:rsidRPr="00670A07">
        <w:rPr>
          <w:rFonts w:ascii="Arial" w:hAnsi="Arial" w:cs="Arial"/>
          <w:color w:val="000000"/>
          <w:sz w:val="20"/>
          <w:szCs w:val="20"/>
        </w:rPr>
        <w:tab/>
      </w:r>
      <w:r w:rsidRPr="00670A07">
        <w:rPr>
          <w:rFonts w:ascii="Arial" w:hAnsi="Arial" w:cs="Arial"/>
          <w:color w:val="000000"/>
          <w:sz w:val="20"/>
          <w:szCs w:val="20"/>
        </w:rPr>
        <w:t>Standard Test Method for Fire Tests of Roof Coverings</w:t>
      </w:r>
    </w:p>
    <w:p w14:paraId="3D61E751"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International Code Council (ICC):</w:t>
      </w:r>
    </w:p>
    <w:p w14:paraId="7D59A0AC" w14:textId="77777777" w:rsidR="00260F60"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International Building Code (IBC)</w:t>
      </w:r>
    </w:p>
    <w:p w14:paraId="0C15D31C" w14:textId="77777777" w:rsidR="00260F60"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International Residential Code (IRC)</w:t>
      </w:r>
    </w:p>
    <w:p w14:paraId="103EB6C0" w14:textId="77777777" w:rsidR="0049241E" w:rsidRDefault="0049241E" w:rsidP="0049241E">
      <w:pPr>
        <w:suppressAutoHyphens/>
        <w:autoSpaceDE w:val="0"/>
        <w:autoSpaceDN w:val="0"/>
        <w:adjustRightInd w:val="0"/>
        <w:spacing w:after="0" w:line="240" w:lineRule="auto"/>
        <w:jc w:val="both"/>
        <w:textAlignment w:val="center"/>
        <w:rPr>
          <w:rFonts w:ascii="Arial" w:hAnsi="Arial" w:cs="Arial"/>
          <w:color w:val="000000"/>
          <w:sz w:val="20"/>
          <w:szCs w:val="20"/>
        </w:rPr>
      </w:pPr>
    </w:p>
    <w:p w14:paraId="44D56695" w14:textId="77777777" w:rsidR="0049241E" w:rsidRPr="0049241E" w:rsidRDefault="0049241E" w:rsidP="0049241E">
      <w:pPr>
        <w:suppressAutoHyphens/>
        <w:autoSpaceDE w:val="0"/>
        <w:autoSpaceDN w:val="0"/>
        <w:adjustRightInd w:val="0"/>
        <w:spacing w:after="0" w:line="240" w:lineRule="auto"/>
        <w:jc w:val="both"/>
        <w:textAlignment w:val="center"/>
        <w:rPr>
          <w:rFonts w:ascii="Arial" w:hAnsi="Arial" w:cs="Arial"/>
          <w:color w:val="000000"/>
          <w:sz w:val="20"/>
          <w:szCs w:val="20"/>
        </w:rPr>
      </w:pPr>
    </w:p>
    <w:p w14:paraId="006ADB7C"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lastRenderedPageBreak/>
        <w:t>CAN / CGSB 37.54-95</w:t>
      </w:r>
    </w:p>
    <w:p w14:paraId="158086BD" w14:textId="77777777" w:rsidR="001D26BE" w:rsidRPr="000E6D11" w:rsidRDefault="001D26BE" w:rsidP="001D26BE">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Single Ply Roofing Institute (SPRI):</w:t>
      </w:r>
    </w:p>
    <w:p w14:paraId="7EBDC54A" w14:textId="77777777" w:rsidR="001D26BE" w:rsidRPr="000E6D11"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ANSI / SPRI / ED-1: Design Standard for Edge Systems Used with Low Slope Roofing Systems, 2019 Edition.</w:t>
      </w:r>
    </w:p>
    <w:p w14:paraId="5146B6C5" w14:textId="77777777" w:rsidR="001D26BE" w:rsidRPr="000E6D11" w:rsidRDefault="001D26BE" w:rsidP="001D26BE">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ANSI / SPRI / FM4435 / ES-1: Wind Design Standard for Edge Systems Used with Low Slope Roofing Systems, Revision as adopted by local code and AHJ, 2017 Edition.</w:t>
      </w:r>
    </w:p>
    <w:p w14:paraId="20DE8C65" w14:textId="77777777" w:rsidR="001D26BE" w:rsidRPr="000E6D11" w:rsidRDefault="001D26BE" w:rsidP="001D26BE">
      <w:pPr>
        <w:pStyle w:val="ListParagraph"/>
        <w:numPr>
          <w:ilvl w:val="0"/>
          <w:numId w:val="47"/>
        </w:numPr>
        <w:tabs>
          <w:tab w:val="decimal" w:pos="108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ANSI / SPRI / GD-1: Structural Design Standard for Gutter Systems Used with Low-Slope Roofs, 2010 Edition.</w:t>
      </w:r>
    </w:p>
    <w:p w14:paraId="14BCB697" w14:textId="77777777" w:rsidR="001D26BE" w:rsidRPr="000E6D11" w:rsidRDefault="001D26BE" w:rsidP="001D26BE">
      <w:pPr>
        <w:pStyle w:val="ListParagraph"/>
        <w:numPr>
          <w:ilvl w:val="0"/>
          <w:numId w:val="4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ANSI / SPRI / GT-1: Test Standard for External Gutter Systems, 2022 Edition.</w:t>
      </w:r>
    </w:p>
    <w:p w14:paraId="26B585AA" w14:textId="77777777" w:rsidR="001D26BE" w:rsidRPr="000E6D11" w:rsidRDefault="001D26BE" w:rsidP="001D26BE">
      <w:pPr>
        <w:pStyle w:val="ListParagraph"/>
        <w:numPr>
          <w:ilvl w:val="0"/>
          <w:numId w:val="4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ANSI / SPRI / WD-1: Wind Design Standard Practice for Roofing Assemblies.</w:t>
      </w:r>
    </w:p>
    <w:p w14:paraId="1CD59730" w14:textId="77777777" w:rsidR="001D26BE" w:rsidRPr="000E6D11" w:rsidRDefault="001D26BE" w:rsidP="001D26BE">
      <w:pPr>
        <w:pStyle w:val="ListParagraph"/>
        <w:numPr>
          <w:ilvl w:val="2"/>
          <w:numId w:val="26"/>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E6D11">
        <w:rPr>
          <w:rFonts w:ascii="Arial" w:hAnsi="Arial" w:cs="Arial"/>
          <w:sz w:val="20"/>
          <w:szCs w:val="20"/>
        </w:rPr>
        <w:t>International Institute of Building Enclosure Consultants (IIBEC): Glossary of Roofing Terms.</w:t>
      </w:r>
    </w:p>
    <w:p w14:paraId="4915CA67" w14:textId="77777777" w:rsidR="001D26BE" w:rsidRPr="000E6D11" w:rsidRDefault="001D26BE" w:rsidP="001D26BE">
      <w:pPr>
        <w:pStyle w:val="ListParagraph"/>
        <w:numPr>
          <w:ilvl w:val="2"/>
          <w:numId w:val="26"/>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E6D11">
        <w:rPr>
          <w:rFonts w:ascii="Arial" w:hAnsi="Arial" w:cs="Arial"/>
          <w:sz w:val="20"/>
          <w:szCs w:val="20"/>
        </w:rPr>
        <w:t>National Roofing Contractors Association (NRCA): Low Slope Roofing and Waterproofing Manual, 2019 Edition.</w:t>
      </w:r>
    </w:p>
    <w:p w14:paraId="5B51EF8D" w14:textId="6402B392" w:rsidR="00260F60" w:rsidRPr="000E6D11" w:rsidRDefault="001D26BE" w:rsidP="001D26B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Sheet Metal and Air Conditioning Contractors National Association, Inc. (SMACNA): Architectural Sheet Metal Manual, 2012 Edition.</w:t>
      </w:r>
    </w:p>
    <w:p w14:paraId="561B4D20" w14:textId="77777777" w:rsidR="00260F60" w:rsidRPr="00670A07" w:rsidRDefault="00260F60" w:rsidP="00CD00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DESIGN CRITERIA</w:t>
      </w:r>
    </w:p>
    <w:p w14:paraId="3B233389"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068DB935"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 xml:space="preserve">Building Code Compliance: The roofing assembly shall comply with the requirements of the local building code and authorities having jurisdiction. </w:t>
      </w:r>
    </w:p>
    <w:p w14:paraId="5DC8B3AC" w14:textId="0AC0566F"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Fire Resistance Performance: Class</w:t>
      </w:r>
      <w:r w:rsidR="001E2239">
        <w:rPr>
          <w:rFonts w:ascii="Arial" w:hAnsi="Arial" w:cs="Arial"/>
          <w:color w:val="000000"/>
          <w:sz w:val="20"/>
          <w:szCs w:val="20"/>
        </w:rPr>
        <w:t xml:space="preserve"> </w:t>
      </w:r>
      <w:r w:rsidR="001E2239">
        <w:rPr>
          <w:rFonts w:ascii="Arial" w:hAnsi="Arial" w:cs="Arial"/>
          <w:color w:val="000000"/>
          <w:sz w:val="20"/>
          <w:szCs w:val="20"/>
          <w:u w:val="single"/>
        </w:rPr>
        <w:t>_</w:t>
      </w:r>
      <w:r w:rsidR="005F6D5C">
        <w:rPr>
          <w:rFonts w:ascii="Arial" w:hAnsi="Arial" w:cs="Arial"/>
          <w:color w:val="000000"/>
          <w:sz w:val="20"/>
          <w:szCs w:val="20"/>
          <w:u w:val="single"/>
        </w:rPr>
        <w:t>_</w:t>
      </w:r>
      <w:r w:rsidR="001E2239">
        <w:rPr>
          <w:rFonts w:ascii="Arial" w:hAnsi="Arial" w:cs="Arial"/>
          <w:color w:val="000000"/>
          <w:sz w:val="20"/>
          <w:szCs w:val="20"/>
          <w:u w:val="single"/>
        </w:rPr>
        <w:t>__</w:t>
      </w:r>
      <w:r w:rsidR="005F6D5C">
        <w:rPr>
          <w:rFonts w:ascii="Arial" w:hAnsi="Arial" w:cs="Arial"/>
          <w:color w:val="000000"/>
          <w:sz w:val="20"/>
          <w:szCs w:val="20"/>
        </w:rPr>
        <w:t xml:space="preserve"> (</w:t>
      </w:r>
      <w:r w:rsidRPr="00670A07">
        <w:rPr>
          <w:rFonts w:ascii="Arial" w:hAnsi="Arial" w:cs="Arial"/>
          <w:color w:val="000000"/>
          <w:sz w:val="20"/>
          <w:szCs w:val="20"/>
        </w:rPr>
        <w:t>A, B, C) external fire classification as tested in accordance with ASTM E108 or UL 790.</w:t>
      </w:r>
    </w:p>
    <w:p w14:paraId="62974279" w14:textId="77777777" w:rsidR="00260F60"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Wind Uplift Performance: Roof system shall be designed and installed to withstand wind uplift pressures as calculated using ASCE 7, revision as adopted by the authorities having jurisdiction.</w:t>
      </w:r>
    </w:p>
    <w:p w14:paraId="65375494" w14:textId="77777777" w:rsidR="00260F60"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Roofing system shall be tested by a qualified testing agency to resist the following design pressures:</w:t>
      </w:r>
    </w:p>
    <w:p w14:paraId="2D332858" w14:textId="7EF6302E" w:rsidR="008C6768" w:rsidRPr="008C6768" w:rsidRDefault="008C6768"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Pr>
          <w:rFonts w:ascii="Arial" w:hAnsi="Arial" w:cs="Arial"/>
          <w:bCs/>
          <w:color w:val="000000"/>
          <w:sz w:val="20"/>
          <w:szCs w:val="20"/>
        </w:rPr>
        <w:t>Zone 1’- Interior Field of Roof:</w:t>
      </w:r>
      <w:r>
        <w:rPr>
          <w:rFonts w:ascii="Arial" w:hAnsi="Arial" w:cs="Arial"/>
          <w:bCs/>
          <w:color w:val="000000"/>
          <w:sz w:val="20"/>
          <w:szCs w:val="20"/>
        </w:rPr>
        <w:tab/>
      </w:r>
      <w:r w:rsidRPr="00E35EC3">
        <w:rPr>
          <w:rFonts w:ascii="Arial" w:hAnsi="Arial" w:cs="Arial"/>
          <w:bCs/>
          <w:color w:val="000000"/>
          <w:sz w:val="20"/>
          <w:szCs w:val="20"/>
          <w:u w:val="single"/>
        </w:rPr>
        <w:t>_____</w:t>
      </w:r>
      <w:r>
        <w:rPr>
          <w:rFonts w:ascii="Arial" w:hAnsi="Arial" w:cs="Arial"/>
          <w:bCs/>
          <w:color w:val="000000"/>
          <w:sz w:val="20"/>
          <w:szCs w:val="20"/>
        </w:rPr>
        <w:t xml:space="preserve"> psf</w:t>
      </w:r>
    </w:p>
    <w:p w14:paraId="732B13DA" w14:textId="166D5DDF" w:rsidR="00260F60" w:rsidRPr="00670A07" w:rsidRDefault="008C6768"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Pr>
          <w:rFonts w:ascii="Arial" w:hAnsi="Arial" w:cs="Arial"/>
          <w:color w:val="000000"/>
          <w:sz w:val="20"/>
          <w:szCs w:val="20"/>
        </w:rPr>
        <w:t xml:space="preserve">Zone 1 </w:t>
      </w:r>
      <w:r w:rsidR="005F6D5C">
        <w:rPr>
          <w:rFonts w:ascii="Arial" w:hAnsi="Arial" w:cs="Arial"/>
          <w:color w:val="000000"/>
          <w:sz w:val="20"/>
          <w:szCs w:val="20"/>
        </w:rPr>
        <w:t>-</w:t>
      </w:r>
      <w:r>
        <w:rPr>
          <w:rFonts w:ascii="Arial" w:hAnsi="Arial" w:cs="Arial"/>
          <w:color w:val="000000"/>
          <w:sz w:val="20"/>
          <w:szCs w:val="20"/>
        </w:rPr>
        <w:t xml:space="preserve"> </w:t>
      </w:r>
      <w:r w:rsidR="005F6D5C">
        <w:rPr>
          <w:rFonts w:ascii="Arial" w:hAnsi="Arial" w:cs="Arial"/>
          <w:color w:val="000000"/>
          <w:sz w:val="20"/>
          <w:szCs w:val="20"/>
        </w:rPr>
        <w:t xml:space="preserve">Exterior </w:t>
      </w:r>
      <w:r w:rsidR="00260F60" w:rsidRPr="00670A07">
        <w:rPr>
          <w:rFonts w:ascii="Arial" w:hAnsi="Arial" w:cs="Arial"/>
          <w:color w:val="000000"/>
          <w:sz w:val="20"/>
          <w:szCs w:val="20"/>
        </w:rPr>
        <w:t xml:space="preserve">Field of Roof:  </w:t>
      </w:r>
      <w:r w:rsidR="00260F60" w:rsidRPr="00670A07">
        <w:rPr>
          <w:rFonts w:ascii="Arial" w:hAnsi="Arial" w:cs="Arial"/>
          <w:color w:val="000000"/>
          <w:sz w:val="20"/>
          <w:szCs w:val="20"/>
        </w:rPr>
        <w:tab/>
      </w:r>
      <w:r w:rsidR="00260F60" w:rsidRPr="00E35EC3">
        <w:rPr>
          <w:rFonts w:ascii="Arial" w:hAnsi="Arial" w:cs="Arial"/>
          <w:color w:val="000000"/>
          <w:sz w:val="20"/>
          <w:szCs w:val="20"/>
          <w:u w:val="single"/>
        </w:rPr>
        <w:t>_____</w:t>
      </w:r>
      <w:r w:rsidR="00260F60" w:rsidRPr="00670A07">
        <w:rPr>
          <w:rFonts w:ascii="Arial" w:hAnsi="Arial" w:cs="Arial"/>
          <w:color w:val="000000"/>
          <w:sz w:val="20"/>
          <w:szCs w:val="20"/>
        </w:rPr>
        <w:t xml:space="preserve"> psf</w:t>
      </w:r>
    </w:p>
    <w:p w14:paraId="7E2FBBDA" w14:textId="56D9A60A" w:rsidR="00260F60" w:rsidRPr="00670A07" w:rsidRDefault="008C6768"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Pr>
          <w:rFonts w:ascii="Arial" w:hAnsi="Arial" w:cs="Arial"/>
          <w:color w:val="000000"/>
          <w:sz w:val="20"/>
          <w:szCs w:val="20"/>
        </w:rPr>
        <w:t>Zone 2 - Perimeter Zone:</w:t>
      </w:r>
      <w:r>
        <w:rPr>
          <w:rFonts w:ascii="Arial" w:hAnsi="Arial" w:cs="Arial"/>
          <w:color w:val="000000"/>
          <w:sz w:val="20"/>
          <w:szCs w:val="20"/>
        </w:rPr>
        <w:tab/>
      </w:r>
      <w:r w:rsidR="00260F60" w:rsidRPr="00E35EC3">
        <w:rPr>
          <w:rFonts w:ascii="Arial" w:hAnsi="Arial" w:cs="Arial"/>
          <w:color w:val="000000"/>
          <w:sz w:val="20"/>
          <w:szCs w:val="20"/>
          <w:u w:val="single"/>
        </w:rPr>
        <w:t>_____</w:t>
      </w:r>
      <w:r w:rsidR="00260F60" w:rsidRPr="00670A07">
        <w:rPr>
          <w:rFonts w:ascii="Arial" w:hAnsi="Arial" w:cs="Arial"/>
          <w:color w:val="000000"/>
          <w:sz w:val="20"/>
          <w:szCs w:val="20"/>
        </w:rPr>
        <w:t xml:space="preserve"> psf</w:t>
      </w:r>
    </w:p>
    <w:p w14:paraId="32BDC69E" w14:textId="47AB41A2" w:rsidR="001C6FEF" w:rsidRPr="00670A07" w:rsidRDefault="008C6768"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Pr>
          <w:rFonts w:ascii="Arial" w:hAnsi="Arial" w:cs="Arial"/>
          <w:color w:val="000000"/>
          <w:sz w:val="20"/>
          <w:szCs w:val="20"/>
        </w:rPr>
        <w:t xml:space="preserve">Zone 3 - </w:t>
      </w:r>
      <w:r w:rsidR="00260F60" w:rsidRPr="00670A07">
        <w:rPr>
          <w:rFonts w:ascii="Arial" w:hAnsi="Arial" w:cs="Arial"/>
          <w:color w:val="000000"/>
          <w:sz w:val="20"/>
          <w:szCs w:val="20"/>
        </w:rPr>
        <w:t xml:space="preserve">Corner Zone: </w:t>
      </w:r>
      <w:r w:rsidR="00260F60" w:rsidRPr="00670A07">
        <w:rPr>
          <w:rFonts w:ascii="Arial" w:hAnsi="Arial" w:cs="Arial"/>
          <w:color w:val="000000"/>
          <w:sz w:val="20"/>
          <w:szCs w:val="20"/>
        </w:rPr>
        <w:tab/>
      </w:r>
      <w:r w:rsidR="00260F60" w:rsidRPr="00670A07">
        <w:rPr>
          <w:rFonts w:ascii="Arial" w:hAnsi="Arial" w:cs="Arial"/>
          <w:color w:val="000000"/>
          <w:sz w:val="20"/>
          <w:szCs w:val="20"/>
        </w:rPr>
        <w:tab/>
      </w:r>
      <w:r w:rsidR="00260F60" w:rsidRPr="00E35EC3">
        <w:rPr>
          <w:rFonts w:ascii="Arial" w:hAnsi="Arial" w:cs="Arial"/>
          <w:color w:val="000000"/>
          <w:sz w:val="20"/>
          <w:szCs w:val="20"/>
          <w:u w:val="single"/>
        </w:rPr>
        <w:t>_____</w:t>
      </w:r>
      <w:r w:rsidR="00260F60" w:rsidRPr="00670A07">
        <w:rPr>
          <w:rFonts w:ascii="Arial" w:hAnsi="Arial" w:cs="Arial"/>
          <w:color w:val="000000"/>
          <w:sz w:val="20"/>
          <w:szCs w:val="20"/>
        </w:rPr>
        <w:t xml:space="preserve"> psf</w:t>
      </w:r>
    </w:p>
    <w:p w14:paraId="27F09C2F" w14:textId="626AE2B0" w:rsidR="00AC0A4C" w:rsidRPr="00AC0A4C" w:rsidRDefault="008C6768" w:rsidP="0051241B">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AC0A4C">
        <w:rPr>
          <w:rFonts w:ascii="Arial" w:hAnsi="Arial" w:cs="Arial"/>
          <w:color w:val="000000"/>
          <w:sz w:val="20"/>
          <w:szCs w:val="20"/>
        </w:rPr>
        <w:t>Field, Perimeter and C</w:t>
      </w:r>
      <w:r w:rsidR="00260F60" w:rsidRPr="00AC0A4C">
        <w:rPr>
          <w:rFonts w:ascii="Arial" w:hAnsi="Arial" w:cs="Arial"/>
          <w:color w:val="000000"/>
          <w:sz w:val="20"/>
          <w:szCs w:val="20"/>
        </w:rPr>
        <w:t xml:space="preserve">orner areas shall </w:t>
      </w:r>
      <w:r w:rsidRPr="00AC0A4C">
        <w:rPr>
          <w:rFonts w:ascii="Arial" w:hAnsi="Arial" w:cs="Arial"/>
          <w:color w:val="000000"/>
          <w:sz w:val="20"/>
          <w:szCs w:val="20"/>
        </w:rPr>
        <w:t xml:space="preserve">be fastened </w:t>
      </w:r>
      <w:r w:rsidR="008B49B2">
        <w:rPr>
          <w:rFonts w:ascii="Arial" w:hAnsi="Arial" w:cs="Arial"/>
          <w:color w:val="000000"/>
          <w:sz w:val="20"/>
          <w:szCs w:val="20"/>
        </w:rPr>
        <w:t xml:space="preserve">or </w:t>
      </w:r>
      <w:r w:rsidRPr="00AC0A4C">
        <w:rPr>
          <w:rFonts w:ascii="Arial" w:hAnsi="Arial" w:cs="Arial"/>
          <w:color w:val="000000"/>
          <w:sz w:val="20"/>
          <w:szCs w:val="20"/>
        </w:rPr>
        <w:t>secured</w:t>
      </w:r>
      <w:r w:rsidR="008B49B2">
        <w:rPr>
          <w:rFonts w:ascii="Arial" w:hAnsi="Arial" w:cs="Arial"/>
          <w:color w:val="000000"/>
          <w:sz w:val="20"/>
          <w:szCs w:val="20"/>
        </w:rPr>
        <w:t xml:space="preserve"> </w:t>
      </w:r>
      <w:r w:rsidRPr="00AC0A4C">
        <w:rPr>
          <w:rFonts w:ascii="Arial" w:hAnsi="Arial" w:cs="Arial"/>
          <w:color w:val="000000"/>
          <w:sz w:val="20"/>
          <w:szCs w:val="20"/>
        </w:rPr>
        <w:t>i</w:t>
      </w:r>
      <w:r w:rsidR="00260F60" w:rsidRPr="00AC0A4C">
        <w:rPr>
          <w:rFonts w:ascii="Arial" w:hAnsi="Arial" w:cs="Arial"/>
          <w:color w:val="000000"/>
          <w:sz w:val="20"/>
          <w:szCs w:val="20"/>
        </w:rPr>
        <w:t xml:space="preserve">n accordance with IB </w:t>
      </w:r>
      <w:r w:rsidR="00B82C8B">
        <w:rPr>
          <w:rFonts w:ascii="Arial" w:hAnsi="Arial" w:cs="Arial"/>
          <w:color w:val="000000"/>
          <w:sz w:val="20"/>
          <w:szCs w:val="20"/>
        </w:rPr>
        <w:t xml:space="preserve">specifications and details, </w:t>
      </w:r>
      <w:r w:rsidR="008B49B2">
        <w:rPr>
          <w:rFonts w:ascii="Arial" w:hAnsi="Arial" w:cs="Arial"/>
          <w:color w:val="000000"/>
          <w:sz w:val="20"/>
          <w:szCs w:val="20"/>
        </w:rPr>
        <w:t>project design</w:t>
      </w:r>
      <w:r w:rsidR="00803D9E">
        <w:rPr>
          <w:rFonts w:ascii="Arial" w:hAnsi="Arial" w:cs="Arial"/>
          <w:color w:val="000000"/>
          <w:sz w:val="20"/>
          <w:szCs w:val="20"/>
        </w:rPr>
        <w:t>,</w:t>
      </w:r>
      <w:r w:rsidR="00B82C8B">
        <w:rPr>
          <w:rFonts w:ascii="Arial" w:hAnsi="Arial" w:cs="Arial"/>
          <w:color w:val="000000"/>
          <w:sz w:val="20"/>
          <w:szCs w:val="20"/>
        </w:rPr>
        <w:t xml:space="preserve"> and local </w:t>
      </w:r>
      <w:r w:rsidR="00260F60" w:rsidRPr="00AC0A4C">
        <w:rPr>
          <w:rFonts w:ascii="Arial" w:hAnsi="Arial" w:cs="Arial"/>
          <w:color w:val="000000"/>
          <w:sz w:val="20"/>
          <w:szCs w:val="20"/>
        </w:rPr>
        <w:t>code requirements</w:t>
      </w:r>
      <w:r w:rsidR="008B49B2">
        <w:rPr>
          <w:rFonts w:ascii="Arial" w:hAnsi="Arial" w:cs="Arial"/>
          <w:color w:val="000000"/>
          <w:sz w:val="20"/>
          <w:szCs w:val="20"/>
        </w:rPr>
        <w:t xml:space="preserve">. </w:t>
      </w:r>
      <w:r w:rsidR="00AC0A4C" w:rsidRPr="00AC0A4C">
        <w:rPr>
          <w:rFonts w:ascii="Arial" w:hAnsi="Arial" w:cs="Arial"/>
          <w:color w:val="000000"/>
          <w:sz w:val="20"/>
          <w:szCs w:val="20"/>
        </w:rPr>
        <w:t>Perimeter and Corner Zone</w:t>
      </w:r>
      <w:r w:rsidR="00B82C8B">
        <w:rPr>
          <w:rFonts w:ascii="Arial" w:hAnsi="Arial" w:cs="Arial"/>
          <w:color w:val="000000"/>
          <w:sz w:val="20"/>
          <w:szCs w:val="20"/>
        </w:rPr>
        <w:t xml:space="preserve">s shall receive supplemental fastening or securement where required, to meet calculated pressures in these areas in accordance with IB requirements and </w:t>
      </w:r>
      <w:r w:rsidR="00803D9E">
        <w:rPr>
          <w:rFonts w:ascii="Arial" w:hAnsi="Arial" w:cs="Arial"/>
          <w:color w:val="000000"/>
          <w:sz w:val="20"/>
          <w:szCs w:val="20"/>
        </w:rPr>
        <w:t>the local authority h</w:t>
      </w:r>
      <w:r w:rsidR="00AC0A4C">
        <w:rPr>
          <w:rFonts w:ascii="Arial" w:hAnsi="Arial" w:cs="Arial"/>
          <w:color w:val="000000"/>
          <w:sz w:val="20"/>
          <w:szCs w:val="20"/>
        </w:rPr>
        <w:t>av</w:t>
      </w:r>
      <w:r w:rsidR="00803D9E">
        <w:rPr>
          <w:rFonts w:ascii="Arial" w:hAnsi="Arial" w:cs="Arial"/>
          <w:color w:val="000000"/>
          <w:sz w:val="20"/>
          <w:szCs w:val="20"/>
        </w:rPr>
        <w:t>ing j</w:t>
      </w:r>
      <w:r w:rsidR="008B49B2">
        <w:rPr>
          <w:rFonts w:ascii="Arial" w:hAnsi="Arial" w:cs="Arial"/>
          <w:color w:val="000000"/>
          <w:sz w:val="20"/>
          <w:szCs w:val="20"/>
        </w:rPr>
        <w:t>urisdiction</w:t>
      </w:r>
      <w:r w:rsidR="00D941E7">
        <w:rPr>
          <w:rFonts w:ascii="Arial" w:hAnsi="Arial" w:cs="Arial"/>
          <w:color w:val="000000"/>
          <w:sz w:val="20"/>
          <w:szCs w:val="20"/>
        </w:rPr>
        <w:t xml:space="preserve">. </w:t>
      </w:r>
    </w:p>
    <w:p w14:paraId="0D436DBC" w14:textId="24DC0676" w:rsidR="001C6FEF" w:rsidRPr="00AC0A4C" w:rsidRDefault="00260F60" w:rsidP="0051241B">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AC0A4C">
        <w:rPr>
          <w:rFonts w:ascii="Arial" w:hAnsi="Arial" w:cs="Arial"/>
          <w:color w:val="000000"/>
          <w:sz w:val="20"/>
          <w:szCs w:val="20"/>
        </w:rPr>
        <w:t>Factory Mutual Approval (FM Projects Only): Roof system shall be installed in accordance with Class 1 or noncombustible construction in compliance with requirements of Factory Mutual Global FM 4450 and FM 4470.</w:t>
      </w:r>
    </w:p>
    <w:p w14:paraId="5626036A" w14:textId="77777777"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 xml:space="preserve">Fire Hazard Classification: Class </w:t>
      </w:r>
      <w:r w:rsidRPr="001E2239">
        <w:rPr>
          <w:rFonts w:ascii="Arial" w:hAnsi="Arial" w:cs="Arial"/>
          <w:color w:val="000000"/>
          <w:sz w:val="20"/>
          <w:szCs w:val="20"/>
        </w:rPr>
        <w:t>_____</w:t>
      </w:r>
      <w:r w:rsidRPr="00670A07">
        <w:rPr>
          <w:rFonts w:ascii="Arial" w:hAnsi="Arial" w:cs="Arial"/>
          <w:color w:val="000000"/>
          <w:sz w:val="20"/>
          <w:szCs w:val="20"/>
        </w:rPr>
        <w:t xml:space="preserve"> (A, B or C)</w:t>
      </w:r>
    </w:p>
    <w:p w14:paraId="7EB9B8DE" w14:textId="77777777"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Wind Uplift Classification: FM Class</w:t>
      </w:r>
      <w:r w:rsidRPr="001E2239">
        <w:rPr>
          <w:rFonts w:ascii="Arial" w:hAnsi="Arial" w:cs="Arial"/>
          <w:color w:val="000000"/>
          <w:sz w:val="20"/>
          <w:szCs w:val="20"/>
        </w:rPr>
        <w:t>_____</w:t>
      </w:r>
    </w:p>
    <w:p w14:paraId="3C9480AB" w14:textId="77777777"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 xml:space="preserve">Hail Resistance: </w:t>
      </w:r>
      <w:r w:rsidRPr="00B113E0">
        <w:rPr>
          <w:rFonts w:ascii="Arial" w:hAnsi="Arial" w:cs="Arial"/>
          <w:color w:val="000000"/>
          <w:sz w:val="20"/>
          <w:szCs w:val="20"/>
          <w:u w:val="single"/>
        </w:rPr>
        <w:t>_____</w:t>
      </w:r>
      <w:r w:rsidRPr="00670A07">
        <w:rPr>
          <w:rFonts w:ascii="Arial" w:hAnsi="Arial" w:cs="Arial"/>
          <w:color w:val="000000"/>
          <w:sz w:val="20"/>
          <w:szCs w:val="20"/>
        </w:rPr>
        <w:t xml:space="preserve"> Severe Hail (SH) or Moderate Hail (MH)</w:t>
      </w:r>
    </w:p>
    <w:p w14:paraId="6F2D4E53" w14:textId="77777777" w:rsidR="001C6FEF" w:rsidRPr="00670A07" w:rsidRDefault="00260F60" w:rsidP="001B4E5E">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4BFDB806" w14:textId="77777777" w:rsidR="001C6FEF"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Provide roof assembly to achieve a minimum total R-value of ____.</w:t>
      </w:r>
    </w:p>
    <w:p w14:paraId="5EA8ADBE" w14:textId="77777777" w:rsidR="001C6FEF" w:rsidRPr="00670A07" w:rsidRDefault="00260F60" w:rsidP="001B4E5E">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Roof membrane shall be tested in accordance with ANSI / CRRC-1 Standard and comply with the following minimum reflectivity and emissivity requirements:</w:t>
      </w:r>
    </w:p>
    <w:p w14:paraId="0ED6B678" w14:textId="77777777"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Minimum Initial Reflectance: _____</w:t>
      </w:r>
    </w:p>
    <w:p w14:paraId="4566ED44" w14:textId="3D9E22E0"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 xml:space="preserve">Minimum </w:t>
      </w:r>
      <w:r w:rsidR="002F69E5" w:rsidRPr="00670A07">
        <w:rPr>
          <w:rFonts w:ascii="Arial" w:hAnsi="Arial" w:cs="Arial"/>
          <w:color w:val="000000"/>
          <w:sz w:val="20"/>
          <w:szCs w:val="20"/>
        </w:rPr>
        <w:t>3-year</w:t>
      </w:r>
      <w:r w:rsidRPr="00670A07">
        <w:rPr>
          <w:rFonts w:ascii="Arial" w:hAnsi="Arial" w:cs="Arial"/>
          <w:color w:val="000000"/>
          <w:sz w:val="20"/>
          <w:szCs w:val="20"/>
        </w:rPr>
        <w:t xml:space="preserve"> Aged Reflectance: _____</w:t>
      </w:r>
    </w:p>
    <w:p w14:paraId="5A843B29" w14:textId="77777777"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Initial SRI (Solar Reflectance Index): _____</w:t>
      </w:r>
    </w:p>
    <w:p w14:paraId="2905B30B" w14:textId="1EB7AA64" w:rsidR="001C6FEF" w:rsidRPr="00670A07" w:rsidRDefault="00260F60" w:rsidP="001B4E5E">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 xml:space="preserve">Energy Star: Initial solar reflectance of 0.65 with </w:t>
      </w:r>
      <w:r w:rsidR="002F69E5" w:rsidRPr="00670A07">
        <w:rPr>
          <w:rFonts w:ascii="Arial" w:hAnsi="Arial" w:cs="Arial"/>
          <w:color w:val="000000"/>
          <w:sz w:val="20"/>
          <w:szCs w:val="20"/>
        </w:rPr>
        <w:t>3-year</w:t>
      </w:r>
      <w:r w:rsidRPr="00670A07">
        <w:rPr>
          <w:rFonts w:ascii="Arial" w:hAnsi="Arial" w:cs="Arial"/>
          <w:color w:val="000000"/>
          <w:sz w:val="20"/>
          <w:szCs w:val="20"/>
        </w:rPr>
        <w:t xml:space="preserve"> aged reflectance of .50 or greater.</w:t>
      </w:r>
    </w:p>
    <w:p w14:paraId="6DDB1FAA" w14:textId="65B69F6B" w:rsidR="00CD00AB" w:rsidRPr="00670A07" w:rsidRDefault="00911095" w:rsidP="00CD00AB">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70A07">
        <w:rPr>
          <w:rFonts w:ascii="Arial" w:hAnsi="Arial" w:cs="Arial"/>
          <w:color w:val="000000"/>
          <w:sz w:val="20"/>
          <w:szCs w:val="20"/>
        </w:rPr>
        <w:t>The roof</w:t>
      </w:r>
      <w:r w:rsidR="00260F60" w:rsidRPr="00670A07">
        <w:rPr>
          <w:rFonts w:ascii="Arial" w:hAnsi="Arial" w:cs="Arial"/>
          <w:color w:val="000000"/>
          <w:sz w:val="20"/>
          <w:szCs w:val="20"/>
        </w:rPr>
        <w:t xml:space="preserve"> system shall comply with the requirements of California Title 24.</w:t>
      </w:r>
    </w:p>
    <w:p w14:paraId="4438870E" w14:textId="0A5AB70B"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bookmarkStart w:id="0" w:name="_Hlk93742578"/>
      <w:r w:rsidRPr="00670A07">
        <w:rPr>
          <w:rFonts w:ascii="Arial" w:hAnsi="Arial" w:cs="Arial"/>
          <w:b/>
          <w:bCs/>
          <w:color w:val="000000"/>
          <w:sz w:val="20"/>
          <w:szCs w:val="20"/>
        </w:rPr>
        <w:t>ENVIRONMENTAL AND GREEN CONSTRUCTION DESIGN REQUIREMENTS</w:t>
      </w:r>
    </w:p>
    <w:p w14:paraId="56D946A0" w14:textId="77777777" w:rsidR="001C6FEF" w:rsidRPr="00670A07" w:rsidRDefault="00260F60" w:rsidP="001B4E5E">
      <w:pPr>
        <w:pStyle w:val="ListParagraph"/>
        <w:numPr>
          <w:ilvl w:val="2"/>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Roof system shall comply with the following Environmental and Sustainable Design requirements:</w:t>
      </w:r>
    </w:p>
    <w:p w14:paraId="3ED7B497" w14:textId="77777777"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United States Green Building Council LEED Certification Program</w:t>
      </w:r>
    </w:p>
    <w:p w14:paraId="0131514A" w14:textId="77777777" w:rsidR="001C6FEF" w:rsidRPr="00670A07"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Roof system shall be installed to achieve the following required LEED credits: _____</w:t>
      </w:r>
    </w:p>
    <w:p w14:paraId="0EDC68C9" w14:textId="77777777"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lastRenderedPageBreak/>
        <w:t>Green Building Initiative Green Globes Certification</w:t>
      </w:r>
    </w:p>
    <w:p w14:paraId="4E0FF375" w14:textId="6F8CF9C2" w:rsidR="00260F60"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Roof system shall be installed to achieve the following Green Globes Rating System Certification </w:t>
      </w:r>
      <w:r w:rsidR="002F69E5" w:rsidRPr="00670A07">
        <w:rPr>
          <w:rFonts w:ascii="Arial" w:hAnsi="Arial" w:cs="Arial"/>
          <w:color w:val="000000"/>
          <w:sz w:val="20"/>
          <w:szCs w:val="20"/>
        </w:rPr>
        <w:t>points: _</w:t>
      </w:r>
      <w:r w:rsidRPr="00670A07">
        <w:rPr>
          <w:rFonts w:ascii="Arial" w:hAnsi="Arial" w:cs="Arial"/>
          <w:color w:val="000000"/>
          <w:sz w:val="20"/>
          <w:szCs w:val="20"/>
        </w:rPr>
        <w:t>____</w:t>
      </w:r>
    </w:p>
    <w:bookmarkEnd w:id="0"/>
    <w:p w14:paraId="26D93C2D" w14:textId="77777777" w:rsidR="00FA6573" w:rsidRPr="000E6D11" w:rsidRDefault="00FA6573" w:rsidP="00FA6573">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Carbon Neutral Recovery Certification</w:t>
      </w:r>
    </w:p>
    <w:p w14:paraId="76E643AA" w14:textId="75D1A82A" w:rsidR="00FA6573" w:rsidRPr="000E6D11" w:rsidRDefault="00FA6573" w:rsidP="00FA6573">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Roof membrane shall be documented to achieve Carbon Neutrality within the specified </w:t>
      </w:r>
      <w:r w:rsidR="00351BCA" w:rsidRPr="000E6D11">
        <w:rPr>
          <w:rFonts w:ascii="Arial" w:hAnsi="Arial" w:cs="Arial"/>
          <w:sz w:val="20"/>
          <w:szCs w:val="20"/>
        </w:rPr>
        <w:t xml:space="preserve">warranty </w:t>
      </w:r>
      <w:r w:rsidRPr="000E6D11">
        <w:rPr>
          <w:rFonts w:ascii="Arial" w:hAnsi="Arial" w:cs="Arial"/>
          <w:sz w:val="20"/>
          <w:szCs w:val="20"/>
        </w:rPr>
        <w:t xml:space="preserve">period after installation: </w:t>
      </w:r>
    </w:p>
    <w:p w14:paraId="7ABECF3C" w14:textId="77777777" w:rsidR="00FA6573" w:rsidRPr="00B74003" w:rsidRDefault="00FA6573"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80-mil White: _____ years</w:t>
      </w:r>
    </w:p>
    <w:p w14:paraId="05212204" w14:textId="77777777" w:rsidR="00FA6573" w:rsidRPr="00B74003" w:rsidRDefault="00FA6573"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60-mil White: _____ years</w:t>
      </w:r>
    </w:p>
    <w:p w14:paraId="6322B89C" w14:textId="631E4443" w:rsidR="00FA6573" w:rsidRPr="00B74003" w:rsidRDefault="00FA6573"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50-mil White: _____ years</w:t>
      </w:r>
    </w:p>
    <w:p w14:paraId="52EC6B0B" w14:textId="77777777" w:rsidR="000F72DA" w:rsidRPr="00B74003" w:rsidRDefault="000F72DA" w:rsidP="000F72DA">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Roof membrane shall be documented to avoid carbon emissions within the specified warranty period </w:t>
      </w:r>
      <w:r w:rsidRPr="00B74003">
        <w:rPr>
          <w:rFonts w:ascii="Arial" w:hAnsi="Arial" w:cs="Arial"/>
          <w:sz w:val="20"/>
          <w:szCs w:val="20"/>
        </w:rPr>
        <w:t xml:space="preserve">after installation for the specified period: </w:t>
      </w:r>
    </w:p>
    <w:p w14:paraId="52D36B92" w14:textId="77777777" w:rsidR="000F72DA" w:rsidRPr="00B74003" w:rsidRDefault="000F72DA"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80-mil White: _____ years</w:t>
      </w:r>
    </w:p>
    <w:p w14:paraId="13D2B36F" w14:textId="77777777" w:rsidR="000F72DA" w:rsidRPr="00B74003" w:rsidRDefault="000F72DA"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60-mil White: _____ years</w:t>
      </w:r>
    </w:p>
    <w:p w14:paraId="153A5250" w14:textId="77777777" w:rsidR="000F72DA" w:rsidRPr="00B74003" w:rsidRDefault="000F72DA" w:rsidP="00C3214F">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B74003">
        <w:rPr>
          <w:rFonts w:ascii="Arial" w:hAnsi="Arial" w:cs="Arial"/>
          <w:sz w:val="20"/>
          <w:szCs w:val="20"/>
        </w:rPr>
        <w:t>50-mil White: _____ years</w:t>
      </w:r>
    </w:p>
    <w:p w14:paraId="54FBA752"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SUBMITTALS</w:t>
      </w:r>
    </w:p>
    <w:p w14:paraId="10A3E829" w14:textId="728D781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Submit product data, samples, shop drawings and installer certification under provisions of Division 1 General </w:t>
      </w:r>
      <w:r w:rsidR="002F69E5" w:rsidRPr="00670A07">
        <w:rPr>
          <w:rFonts w:ascii="Arial" w:hAnsi="Arial" w:cs="Arial"/>
          <w:color w:val="000000"/>
          <w:sz w:val="20"/>
          <w:szCs w:val="20"/>
        </w:rPr>
        <w:t>Requirements:</w:t>
      </w:r>
      <w:r w:rsidRPr="00670A07">
        <w:rPr>
          <w:rFonts w:ascii="Arial" w:hAnsi="Arial" w:cs="Arial"/>
          <w:color w:val="000000"/>
          <w:sz w:val="20"/>
          <w:szCs w:val="20"/>
        </w:rPr>
        <w:t xml:space="preserve"> Section 01 30 00.</w:t>
      </w:r>
    </w:p>
    <w:p w14:paraId="1E039056" w14:textId="77777777" w:rsidR="00CD00AB" w:rsidRPr="00670A07" w:rsidRDefault="00260F60" w:rsidP="00CD00AB">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6151E882" w14:textId="09C50751" w:rsidR="001C6FEF" w:rsidRPr="00670A07" w:rsidRDefault="00260F60" w:rsidP="00CD00AB">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Product Data Sheets</w:t>
      </w:r>
    </w:p>
    <w:p w14:paraId="34FFF17A" w14:textId="77777777" w:rsidR="001C6FEF" w:rsidRPr="00670A07" w:rsidRDefault="00260F60" w:rsidP="001B4E5E">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Material Safety Data Sheets</w:t>
      </w:r>
    </w:p>
    <w:p w14:paraId="5CA1F8E8" w14:textId="77777777" w:rsidR="001C6FEF" w:rsidRPr="00670A07" w:rsidRDefault="00260F60" w:rsidP="001B4E5E">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Roof assembly installation instructions and recommendations</w:t>
      </w:r>
    </w:p>
    <w:p w14:paraId="2FB28E0C" w14:textId="3109F2FB" w:rsidR="00CD00AB" w:rsidRPr="00670A07" w:rsidRDefault="00260F60" w:rsidP="00CD00AB">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Required storage and handling </w:t>
      </w:r>
      <w:r w:rsidR="00911095" w:rsidRPr="00670A07">
        <w:rPr>
          <w:rFonts w:ascii="Arial" w:hAnsi="Arial" w:cs="Arial"/>
          <w:color w:val="000000"/>
          <w:sz w:val="20"/>
          <w:szCs w:val="20"/>
        </w:rPr>
        <w:t>recommendations.</w:t>
      </w:r>
    </w:p>
    <w:p w14:paraId="31591D51" w14:textId="77777777" w:rsidR="00CD00AB" w:rsidRPr="00670A07" w:rsidRDefault="00260F60" w:rsidP="00CD00AB">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Sample of Manufacturer’s Warranty</w:t>
      </w:r>
    </w:p>
    <w:p w14:paraId="3FEF87DD" w14:textId="77777777" w:rsidR="00CD00AB" w:rsidRPr="00670A07" w:rsidRDefault="00260F60" w:rsidP="00CD00AB">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Manufacturer recommended Maintenance Program Data</w:t>
      </w:r>
    </w:p>
    <w:p w14:paraId="40D78679" w14:textId="633C0359" w:rsidR="001C6FEF" w:rsidRPr="00670A07" w:rsidRDefault="00260F60" w:rsidP="00CD00AB">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Submit certification from manufacturer of membrane roofing system certifying</w:t>
      </w:r>
      <w:r w:rsidR="00680FEF" w:rsidRPr="00670A07">
        <w:rPr>
          <w:rFonts w:ascii="Arial" w:hAnsi="Arial" w:cs="Arial"/>
          <w:color w:val="000000"/>
          <w:sz w:val="20"/>
          <w:szCs w:val="20"/>
        </w:rPr>
        <w:t xml:space="preserve"> the installer is authorized by </w:t>
      </w:r>
      <w:r w:rsidRPr="00670A07">
        <w:rPr>
          <w:rFonts w:ascii="Arial" w:hAnsi="Arial" w:cs="Arial"/>
          <w:color w:val="000000"/>
          <w:sz w:val="20"/>
          <w:szCs w:val="20"/>
        </w:rPr>
        <w:t>the manufacturer for installation of the specified roofing system and eligible to obtain the required Manufacturer’s Warranty.</w:t>
      </w:r>
    </w:p>
    <w:p w14:paraId="5B2D6724"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Detail Drawings:</w:t>
      </w:r>
    </w:p>
    <w:p w14:paraId="36B5AC88" w14:textId="70447C21" w:rsidR="001C6FEF" w:rsidRPr="00670A07" w:rsidRDefault="00260F60" w:rsidP="00CD00AB">
      <w:pPr>
        <w:pStyle w:val="ListParagraph"/>
        <w:numPr>
          <w:ilvl w:val="3"/>
          <w:numId w:val="26"/>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Provide roof system elevation, section, plan, </w:t>
      </w:r>
      <w:r w:rsidR="002F69E5" w:rsidRPr="00670A07">
        <w:rPr>
          <w:rFonts w:ascii="Arial" w:hAnsi="Arial" w:cs="Arial"/>
          <w:color w:val="000000"/>
          <w:sz w:val="20"/>
          <w:szCs w:val="20"/>
        </w:rPr>
        <w:t>attachment,</w:t>
      </w:r>
      <w:r w:rsidRPr="00670A07">
        <w:rPr>
          <w:rFonts w:ascii="Arial" w:hAnsi="Arial" w:cs="Arial"/>
          <w:color w:val="000000"/>
          <w:sz w:val="20"/>
          <w:szCs w:val="20"/>
        </w:rPr>
        <w:t xml:space="preserve"> and construction detail drawings showing methods, components, flashing </w:t>
      </w:r>
      <w:r w:rsidR="00911095" w:rsidRPr="00670A07">
        <w:rPr>
          <w:rFonts w:ascii="Arial" w:hAnsi="Arial" w:cs="Arial"/>
          <w:color w:val="000000"/>
          <w:sz w:val="20"/>
          <w:szCs w:val="20"/>
        </w:rPr>
        <w:t>conditions,</w:t>
      </w:r>
      <w:r w:rsidRPr="00670A07">
        <w:rPr>
          <w:rFonts w:ascii="Arial" w:hAnsi="Arial" w:cs="Arial"/>
          <w:color w:val="000000"/>
          <w:sz w:val="20"/>
          <w:szCs w:val="20"/>
        </w:rPr>
        <w:t xml:space="preserve"> and location of work on the project.</w:t>
      </w:r>
    </w:p>
    <w:p w14:paraId="124BDCBB" w14:textId="7D3C5355"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Submit shop drawings of tapered insulation system for approval; show direction and amount of slope, cricket locations, </w:t>
      </w:r>
      <w:r w:rsidR="002F69E5" w:rsidRPr="00670A07">
        <w:rPr>
          <w:rFonts w:ascii="Arial" w:hAnsi="Arial" w:cs="Arial"/>
          <w:color w:val="000000"/>
          <w:sz w:val="20"/>
          <w:szCs w:val="20"/>
        </w:rPr>
        <w:t>lengths,</w:t>
      </w:r>
      <w:r w:rsidRPr="00670A07">
        <w:rPr>
          <w:rFonts w:ascii="Arial" w:hAnsi="Arial" w:cs="Arial"/>
          <w:color w:val="000000"/>
          <w:sz w:val="20"/>
          <w:szCs w:val="20"/>
        </w:rPr>
        <w:t xml:space="preserve"> and details.</w:t>
      </w:r>
    </w:p>
    <w:p w14:paraId="32B69BD6" w14:textId="7AB0B73B"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Verification Samples: Submit a quantity of </w:t>
      </w:r>
      <w:r w:rsidRPr="003177E8">
        <w:rPr>
          <w:rFonts w:ascii="Arial" w:hAnsi="Arial" w:cs="Arial"/>
          <w:color w:val="000000"/>
          <w:sz w:val="20"/>
          <w:szCs w:val="20"/>
          <w:u w:val="single"/>
        </w:rPr>
        <w:t xml:space="preserve">_____ </w:t>
      </w:r>
      <w:r w:rsidRPr="00670A07">
        <w:rPr>
          <w:rFonts w:ascii="Arial" w:hAnsi="Arial" w:cs="Arial"/>
          <w:color w:val="000000"/>
          <w:sz w:val="20"/>
          <w:szCs w:val="20"/>
        </w:rPr>
        <w:t xml:space="preserve">samples for each product specified. Submit </w:t>
      </w:r>
      <w:r w:rsidR="002167C3">
        <w:rPr>
          <w:rFonts w:ascii="Arial" w:hAnsi="Arial" w:cs="Arial"/>
          <w:color w:val="000000"/>
          <w:sz w:val="20"/>
          <w:szCs w:val="20"/>
        </w:rPr>
        <w:t xml:space="preserve">minimum 4” x 6” </w:t>
      </w:r>
      <w:r w:rsidR="00B56DF5" w:rsidRPr="005C2D53">
        <w:rPr>
          <w:rFonts w:ascii="Arial" w:hAnsi="Arial" w:cs="Arial"/>
          <w:sz w:val="20"/>
          <w:szCs w:val="20"/>
        </w:rPr>
        <w:t xml:space="preserve">(10.2 cm x 15.2 cm) </w:t>
      </w:r>
      <w:r w:rsidRPr="005C2D53">
        <w:rPr>
          <w:rFonts w:ascii="Arial" w:hAnsi="Arial" w:cs="Arial"/>
          <w:sz w:val="20"/>
          <w:szCs w:val="20"/>
        </w:rPr>
        <w:t xml:space="preserve">PVC </w:t>
      </w:r>
      <w:r w:rsidRPr="00670A07">
        <w:rPr>
          <w:rFonts w:ascii="Arial" w:hAnsi="Arial" w:cs="Arial"/>
          <w:color w:val="000000"/>
          <w:sz w:val="20"/>
          <w:szCs w:val="20"/>
        </w:rPr>
        <w:t>membrane samples in the specified color for approval.</w:t>
      </w:r>
    </w:p>
    <w:p w14:paraId="22853A0F"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QUALITY ASSURANCE</w:t>
      </w:r>
    </w:p>
    <w:p w14:paraId="094AED76" w14:textId="637CE089"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Manufacturer Qualifications: Company specializing in manufacturing the products specified in this section with </w:t>
      </w:r>
      <w:r w:rsidR="00911095" w:rsidRPr="00670A07">
        <w:rPr>
          <w:rFonts w:ascii="Arial" w:hAnsi="Arial" w:cs="Arial"/>
          <w:color w:val="000000"/>
          <w:sz w:val="20"/>
          <w:szCs w:val="20"/>
        </w:rPr>
        <w:t>a minimum of</w:t>
      </w:r>
      <w:r w:rsidRPr="00670A07">
        <w:rPr>
          <w:rFonts w:ascii="Arial" w:hAnsi="Arial" w:cs="Arial"/>
          <w:color w:val="000000"/>
          <w:sz w:val="20"/>
          <w:szCs w:val="20"/>
        </w:rPr>
        <w:t xml:space="preserve"> 20 years documented experience.</w:t>
      </w:r>
    </w:p>
    <w:p w14:paraId="21AFEB05"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Installer Qualifications:</w:t>
      </w:r>
    </w:p>
    <w:p w14:paraId="5DF1EEE9" w14:textId="77777777"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Company specializing in the installation of thermoplastic roofing and all products included in this section with minimum five years documented experience.</w:t>
      </w:r>
    </w:p>
    <w:p w14:paraId="712E483D" w14:textId="6E941F2B" w:rsidR="001C6FEF" w:rsidRPr="00670A07" w:rsidRDefault="00911095"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The installer</w:t>
      </w:r>
      <w:r w:rsidR="00260F60" w:rsidRPr="00670A07">
        <w:rPr>
          <w:rFonts w:ascii="Arial" w:hAnsi="Arial" w:cs="Arial"/>
          <w:color w:val="000000"/>
          <w:sz w:val="20"/>
          <w:szCs w:val="20"/>
        </w:rPr>
        <w:t xml:space="preserve"> must be authorized by the manufacturer and eligible to provide the required Manufacturer’s Warranty.</w:t>
      </w:r>
    </w:p>
    <w:p w14:paraId="3969E431" w14:textId="6B65ECFE"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Installer must provide an adequate number of experienced workers, trained in jobsite safety practices and skilled in the use of hot</w:t>
      </w:r>
      <w:r w:rsidR="00D941E7">
        <w:rPr>
          <w:rFonts w:ascii="Arial" w:hAnsi="Arial" w:cs="Arial"/>
          <w:color w:val="000000"/>
          <w:sz w:val="20"/>
          <w:szCs w:val="20"/>
        </w:rPr>
        <w:t>-</w:t>
      </w:r>
      <w:r w:rsidRPr="00670A07">
        <w:rPr>
          <w:rFonts w:ascii="Arial" w:hAnsi="Arial" w:cs="Arial"/>
          <w:color w:val="000000"/>
          <w:sz w:val="20"/>
          <w:szCs w:val="20"/>
        </w:rPr>
        <w:t xml:space="preserve">air welding equipment and the installation of materials and flashings used in the construction of the roofing assembly. </w:t>
      </w:r>
    </w:p>
    <w:p w14:paraId="4910AF3C" w14:textId="77D78878"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Installer shall </w:t>
      </w:r>
      <w:r w:rsidR="002F69E5" w:rsidRPr="00670A07">
        <w:rPr>
          <w:rFonts w:ascii="Arial" w:hAnsi="Arial" w:cs="Arial"/>
          <w:color w:val="000000"/>
          <w:sz w:val="20"/>
          <w:szCs w:val="20"/>
        </w:rPr>
        <w:t>always provide a project supervisor on the job</w:t>
      </w:r>
      <w:r w:rsidRPr="00670A07">
        <w:rPr>
          <w:rFonts w:ascii="Arial" w:hAnsi="Arial" w:cs="Arial"/>
          <w:color w:val="000000"/>
          <w:sz w:val="20"/>
          <w:szCs w:val="20"/>
        </w:rPr>
        <w:t xml:space="preserve"> while work is in progress.</w:t>
      </w:r>
    </w:p>
    <w:p w14:paraId="5DFC4BA0"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5316BCAE" w14:textId="35F7DE58"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lastRenderedPageBreak/>
        <w:t xml:space="preserve">Materials: Provide only </w:t>
      </w:r>
      <w:r w:rsidR="002F69E5" w:rsidRPr="00670A07">
        <w:rPr>
          <w:rFonts w:ascii="Arial" w:hAnsi="Arial" w:cs="Arial"/>
          <w:color w:val="000000"/>
          <w:sz w:val="20"/>
          <w:szCs w:val="20"/>
        </w:rPr>
        <w:t>top-quality</w:t>
      </w:r>
      <w:r w:rsidRPr="00670A07">
        <w:rPr>
          <w:rFonts w:ascii="Arial" w:hAnsi="Arial" w:cs="Arial"/>
          <w:color w:val="000000"/>
          <w:sz w:val="20"/>
          <w:szCs w:val="20"/>
        </w:rPr>
        <w:t xml:space="preserve"> materials </w:t>
      </w:r>
      <w:r w:rsidR="00911095" w:rsidRPr="00670A07">
        <w:rPr>
          <w:rFonts w:ascii="Arial" w:hAnsi="Arial" w:cs="Arial"/>
          <w:color w:val="000000"/>
          <w:sz w:val="20"/>
          <w:szCs w:val="20"/>
        </w:rPr>
        <w:t>from a manufacturer</w:t>
      </w:r>
      <w:r w:rsidRPr="00670A07">
        <w:rPr>
          <w:rFonts w:ascii="Arial" w:hAnsi="Arial" w:cs="Arial"/>
          <w:color w:val="000000"/>
          <w:sz w:val="20"/>
          <w:szCs w:val="20"/>
        </w:rPr>
        <w:t xml:space="preserve"> complying with specification requirements. All materials shall be provided by the primary roofing system manufacturer or approved for use in conjunction with installation of the roofing assembly.</w:t>
      </w:r>
    </w:p>
    <w:p w14:paraId="4A18D01A" w14:textId="6C535A1D"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to </w:t>
      </w:r>
      <w:r w:rsidR="006F22A1">
        <w:rPr>
          <w:rFonts w:ascii="Arial" w:hAnsi="Arial" w:cs="Arial"/>
          <w:color w:val="000000"/>
          <w:sz w:val="20"/>
          <w:szCs w:val="20"/>
        </w:rPr>
        <w:t xml:space="preserve">observe whether the assembly complies </w:t>
      </w:r>
      <w:r w:rsidRPr="00670A07">
        <w:rPr>
          <w:rFonts w:ascii="Arial" w:hAnsi="Arial" w:cs="Arial"/>
          <w:color w:val="000000"/>
          <w:sz w:val="20"/>
          <w:szCs w:val="20"/>
        </w:rPr>
        <w:t xml:space="preserve">with manufacturer requirements for </w:t>
      </w:r>
      <w:r w:rsidR="006F22A1">
        <w:rPr>
          <w:rFonts w:ascii="Arial" w:hAnsi="Arial" w:cs="Arial"/>
          <w:color w:val="000000"/>
          <w:sz w:val="20"/>
          <w:szCs w:val="20"/>
        </w:rPr>
        <w:t xml:space="preserve">warranty </w:t>
      </w:r>
      <w:r w:rsidRPr="00670A07">
        <w:rPr>
          <w:rFonts w:ascii="Arial" w:hAnsi="Arial" w:cs="Arial"/>
          <w:color w:val="000000"/>
          <w:sz w:val="20"/>
          <w:szCs w:val="20"/>
        </w:rPr>
        <w:t>issuance. A punch list of defective work and conditions requiring repair shall be provided to the installer for correction.</w:t>
      </w:r>
    </w:p>
    <w:p w14:paraId="34F451E8"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PRECONSTRUCTION CONFERENCE</w:t>
      </w:r>
    </w:p>
    <w:p w14:paraId="1BF710AB" w14:textId="59ED33C4"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Preconstruction Conference: A pre-roofing conference will be held in accordance with the contract documents at least one week prior to initiation of roofing work. Manufacturer representative, </w:t>
      </w:r>
      <w:r w:rsidR="00D941E7" w:rsidRPr="00670A07">
        <w:rPr>
          <w:rFonts w:ascii="Arial" w:hAnsi="Arial" w:cs="Arial"/>
          <w:color w:val="000000"/>
          <w:sz w:val="20"/>
          <w:szCs w:val="20"/>
        </w:rPr>
        <w:t>supervisor</w:t>
      </w:r>
      <w:r w:rsidRPr="00670A07">
        <w:rPr>
          <w:rFonts w:ascii="Arial" w:hAnsi="Arial" w:cs="Arial"/>
          <w:color w:val="000000"/>
          <w:sz w:val="20"/>
          <w:szCs w:val="20"/>
        </w:rPr>
        <w:t xml:space="preserve"> for roofing contractor, estimator for roofing contractor, architect, owner representative, sheet metal contractor, general contractor and other required parties should be present to discuss the execution of the work.</w:t>
      </w:r>
    </w:p>
    <w:p w14:paraId="70472C5C"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DELIVERY, STORAGE AND HANDLING</w:t>
      </w:r>
    </w:p>
    <w:p w14:paraId="4FBCBBA8" w14:textId="55764C01"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Deliver products in manufacturer’s original containers, dry, undamaged, with seals and labels intact. Store products in </w:t>
      </w:r>
      <w:r w:rsidR="00911095" w:rsidRPr="00670A07">
        <w:rPr>
          <w:rFonts w:ascii="Arial" w:hAnsi="Arial" w:cs="Arial"/>
          <w:color w:val="000000"/>
          <w:sz w:val="20"/>
          <w:szCs w:val="20"/>
        </w:rPr>
        <w:t>a weather</w:t>
      </w:r>
      <w:r w:rsidRPr="00670A07">
        <w:rPr>
          <w:rFonts w:ascii="Arial" w:hAnsi="Arial" w:cs="Arial"/>
          <w:color w:val="000000"/>
          <w:sz w:val="20"/>
          <w:szCs w:val="20"/>
        </w:rPr>
        <w:t>-protected environment, clear of ground and moisture, secured against wind, moisture</w:t>
      </w:r>
      <w:r w:rsidR="00AF0CCC">
        <w:rPr>
          <w:rFonts w:ascii="Arial" w:hAnsi="Arial" w:cs="Arial"/>
          <w:color w:val="000000"/>
          <w:sz w:val="20"/>
          <w:szCs w:val="20"/>
        </w:rPr>
        <w:t>,</w:t>
      </w:r>
      <w:r w:rsidRPr="00670A07">
        <w:rPr>
          <w:rFonts w:ascii="Arial" w:hAnsi="Arial" w:cs="Arial"/>
          <w:color w:val="000000"/>
          <w:sz w:val="20"/>
          <w:szCs w:val="20"/>
        </w:rPr>
        <w:t xml:space="preserve"> and damage. Prevent condensation beneath product packaging, coverings and temporary plastic shipping wrappers or shrouds by removing, opening and / or covering materials with breathable tarpaulins.</w:t>
      </w:r>
    </w:p>
    <w:p w14:paraId="55278EB3" w14:textId="298A449A"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Materials and equipment stored on the roof must be properly staged and supported to avoid damage and / or permanent deflection of </w:t>
      </w:r>
      <w:r w:rsidR="00911095" w:rsidRPr="00670A07">
        <w:rPr>
          <w:rFonts w:ascii="Arial" w:hAnsi="Arial" w:cs="Arial"/>
          <w:color w:val="000000"/>
          <w:sz w:val="20"/>
          <w:szCs w:val="20"/>
        </w:rPr>
        <w:t>the deck</w:t>
      </w:r>
      <w:r w:rsidRPr="00670A07">
        <w:rPr>
          <w:rFonts w:ascii="Arial" w:hAnsi="Arial" w:cs="Arial"/>
          <w:color w:val="000000"/>
          <w:sz w:val="20"/>
          <w:szCs w:val="20"/>
        </w:rPr>
        <w:t xml:space="preserve">. Spread loads of roofing materials on roof structures to avoid damage to existing structure. Use protective plywood as required. No material storage or construction traffic shall be allowed over </w:t>
      </w:r>
      <w:r w:rsidR="00911095" w:rsidRPr="00670A07">
        <w:rPr>
          <w:rFonts w:ascii="Arial" w:hAnsi="Arial" w:cs="Arial"/>
          <w:color w:val="000000"/>
          <w:sz w:val="20"/>
          <w:szCs w:val="20"/>
        </w:rPr>
        <w:t>the new</w:t>
      </w:r>
      <w:r w:rsidRPr="00670A07">
        <w:rPr>
          <w:rFonts w:ascii="Arial" w:hAnsi="Arial" w:cs="Arial"/>
          <w:color w:val="000000"/>
          <w:sz w:val="20"/>
          <w:szCs w:val="20"/>
        </w:rPr>
        <w:t xml:space="preserve"> roofing unless properly protected to prevent damage and contamination on the finished roofing. </w:t>
      </w:r>
    </w:p>
    <w:p w14:paraId="0E377447" w14:textId="178EBB05"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Follow manufacturer’s recommendations for environmental conditions and product storage. Bonding adhesives shall be stored at temperatures </w:t>
      </w:r>
      <w:r w:rsidRPr="005C2D53">
        <w:rPr>
          <w:rFonts w:ascii="Arial" w:hAnsi="Arial" w:cs="Arial"/>
          <w:sz w:val="20"/>
          <w:szCs w:val="20"/>
        </w:rPr>
        <w:t>above 40ºF</w:t>
      </w:r>
      <w:r w:rsidR="00B56DF5" w:rsidRPr="005C2D53">
        <w:rPr>
          <w:rFonts w:ascii="Arial" w:hAnsi="Arial" w:cs="Arial"/>
          <w:sz w:val="20"/>
          <w:szCs w:val="20"/>
        </w:rPr>
        <w:t xml:space="preserve"> (4.4ºC)</w:t>
      </w:r>
      <w:r w:rsidRPr="005C2D53">
        <w:rPr>
          <w:rFonts w:ascii="Arial" w:hAnsi="Arial" w:cs="Arial"/>
          <w:sz w:val="20"/>
          <w:szCs w:val="20"/>
        </w:rPr>
        <w:t xml:space="preserve">. Materials </w:t>
      </w:r>
      <w:r w:rsidRPr="00670A07">
        <w:rPr>
          <w:rFonts w:ascii="Arial" w:hAnsi="Arial" w:cs="Arial"/>
          <w:color w:val="000000"/>
          <w:sz w:val="20"/>
          <w:szCs w:val="20"/>
        </w:rPr>
        <w:t xml:space="preserve">shall be stored and maintained within </w:t>
      </w:r>
      <w:r w:rsidR="00911095" w:rsidRPr="00670A07">
        <w:rPr>
          <w:rFonts w:ascii="Arial" w:hAnsi="Arial" w:cs="Arial"/>
          <w:color w:val="000000"/>
          <w:sz w:val="20"/>
          <w:szCs w:val="20"/>
        </w:rPr>
        <w:t>the manufacturer’s</w:t>
      </w:r>
      <w:r w:rsidRPr="00670A07">
        <w:rPr>
          <w:rFonts w:ascii="Arial" w:hAnsi="Arial" w:cs="Arial"/>
          <w:color w:val="000000"/>
          <w:sz w:val="20"/>
          <w:szCs w:val="20"/>
        </w:rPr>
        <w:t xml:space="preserve"> published temperature ranges. </w:t>
      </w:r>
    </w:p>
    <w:p w14:paraId="7726A59D" w14:textId="00748E74"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Storage and disposal of hazardous materials shall comply with the requirements of local authorities having jurisdiction.</w:t>
      </w:r>
    </w:p>
    <w:p w14:paraId="20AC73AB"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PROJECT CONDITIONS</w:t>
      </w:r>
    </w:p>
    <w:p w14:paraId="12DD7ED2" w14:textId="5603BCB0"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w:t>
      </w:r>
      <w:r w:rsidR="00911095" w:rsidRPr="00670A07">
        <w:rPr>
          <w:rFonts w:ascii="Arial" w:hAnsi="Arial" w:cs="Arial"/>
          <w:color w:val="000000"/>
          <w:sz w:val="20"/>
          <w:szCs w:val="20"/>
        </w:rPr>
        <w:t>conditions</w:t>
      </w:r>
      <w:r w:rsidRPr="00670A07">
        <w:rPr>
          <w:rFonts w:ascii="Arial" w:hAnsi="Arial" w:cs="Arial"/>
          <w:color w:val="000000"/>
          <w:sz w:val="20"/>
          <w:szCs w:val="20"/>
        </w:rPr>
        <w:t xml:space="preserve"> permit work to be performed in accordance with manufacturer’s recommendations and warranty requirements.</w:t>
      </w:r>
    </w:p>
    <w:p w14:paraId="2C4AD71C" w14:textId="4CBE248F"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674AF662"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Install new roofing to be complete and watertight by the close of each day’s work.</w:t>
      </w:r>
    </w:p>
    <w:p w14:paraId="302FF94E" w14:textId="4BE97320"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Avoid exposure of combustible materials to ignition </w:t>
      </w:r>
      <w:r w:rsidR="00911095" w:rsidRPr="00670A07">
        <w:rPr>
          <w:rFonts w:ascii="Arial" w:hAnsi="Arial" w:cs="Arial"/>
          <w:color w:val="000000"/>
          <w:sz w:val="20"/>
          <w:szCs w:val="20"/>
        </w:rPr>
        <w:t>sources</w:t>
      </w:r>
      <w:r w:rsidRPr="00670A07">
        <w:rPr>
          <w:rFonts w:ascii="Arial" w:hAnsi="Arial" w:cs="Arial"/>
          <w:color w:val="000000"/>
          <w:sz w:val="20"/>
          <w:szCs w:val="20"/>
        </w:rPr>
        <w:t xml:space="preserve"> and follow all safety and handling cautions, </w:t>
      </w:r>
      <w:r w:rsidR="002F69E5" w:rsidRPr="00670A07">
        <w:rPr>
          <w:rFonts w:ascii="Arial" w:hAnsi="Arial" w:cs="Arial"/>
          <w:color w:val="000000"/>
          <w:sz w:val="20"/>
          <w:szCs w:val="20"/>
        </w:rPr>
        <w:t>warnings,</w:t>
      </w:r>
      <w:r w:rsidRPr="00670A07">
        <w:rPr>
          <w:rFonts w:ascii="Arial" w:hAnsi="Arial" w:cs="Arial"/>
          <w:color w:val="000000"/>
          <w:sz w:val="20"/>
          <w:szCs w:val="20"/>
        </w:rPr>
        <w:t xml:space="preserve"> and recommendations for safe handling of materials. Material Safety Data Sheets shall be maintained at the jobsite, during transport and storage.</w:t>
      </w:r>
    </w:p>
    <w:p w14:paraId="4F8BD10F"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2C61F6AC" w14:textId="537EAE37"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All work shall be performed in accordance with applicable federal, </w:t>
      </w:r>
      <w:r w:rsidR="002F69E5" w:rsidRPr="00670A07">
        <w:rPr>
          <w:rFonts w:ascii="Arial" w:hAnsi="Arial" w:cs="Arial"/>
          <w:color w:val="000000"/>
          <w:sz w:val="20"/>
          <w:szCs w:val="20"/>
        </w:rPr>
        <w:t>state,</w:t>
      </w:r>
      <w:r w:rsidRPr="00670A07">
        <w:rPr>
          <w:rFonts w:ascii="Arial" w:hAnsi="Arial" w:cs="Arial"/>
          <w:color w:val="000000"/>
          <w:sz w:val="20"/>
          <w:szCs w:val="20"/>
        </w:rPr>
        <w:t xml:space="preserve"> and local requirements, codes</w:t>
      </w:r>
      <w:r w:rsidR="00AF0CCC">
        <w:rPr>
          <w:rFonts w:ascii="Arial" w:hAnsi="Arial" w:cs="Arial"/>
          <w:color w:val="000000"/>
          <w:sz w:val="20"/>
          <w:szCs w:val="20"/>
        </w:rPr>
        <w:t>,</w:t>
      </w:r>
      <w:r w:rsidRPr="00670A07">
        <w:rPr>
          <w:rFonts w:ascii="Arial" w:hAnsi="Arial" w:cs="Arial"/>
          <w:color w:val="000000"/>
          <w:sz w:val="20"/>
          <w:szCs w:val="20"/>
        </w:rPr>
        <w:t xml:space="preserve"> and safe work practices. Use of roof assembly adhesives, sealants, </w:t>
      </w:r>
      <w:r w:rsidR="002F69E5" w:rsidRPr="00670A07">
        <w:rPr>
          <w:rFonts w:ascii="Arial" w:hAnsi="Arial" w:cs="Arial"/>
          <w:color w:val="000000"/>
          <w:sz w:val="20"/>
          <w:szCs w:val="20"/>
        </w:rPr>
        <w:t>caulks,</w:t>
      </w:r>
      <w:r w:rsidRPr="00670A07">
        <w:rPr>
          <w:rFonts w:ascii="Arial" w:hAnsi="Arial" w:cs="Arial"/>
          <w:color w:val="000000"/>
          <w:sz w:val="20"/>
          <w:szCs w:val="20"/>
        </w:rPr>
        <w:t xml:space="preserve"> and related accessory materials shall conform to the requirements and VOC limits of the Authority Having Jurisdiction.</w:t>
      </w:r>
    </w:p>
    <w:p w14:paraId="4540F94E"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WARRANTY</w:t>
      </w:r>
    </w:p>
    <w:p w14:paraId="60E9F850" w14:textId="30E1A42C"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lastRenderedPageBreak/>
        <w:t xml:space="preserve">Contractor Warranty: Contractor shall warrant roofing assembly components, </w:t>
      </w:r>
      <w:r w:rsidR="005105FF" w:rsidRPr="00670A07">
        <w:rPr>
          <w:rFonts w:ascii="Arial" w:hAnsi="Arial" w:cs="Arial"/>
          <w:color w:val="000000"/>
          <w:sz w:val="20"/>
          <w:szCs w:val="20"/>
        </w:rPr>
        <w:t>accessories,</w:t>
      </w:r>
      <w:r w:rsidRPr="00670A07">
        <w:rPr>
          <w:rFonts w:ascii="Arial" w:hAnsi="Arial" w:cs="Arial"/>
          <w:color w:val="000000"/>
          <w:sz w:val="20"/>
          <w:szCs w:val="20"/>
        </w:rPr>
        <w:t xml:space="preserve"> and associated work of this section against leaks or defective workmanship from date of substantial completion. </w:t>
      </w:r>
    </w:p>
    <w:p w14:paraId="3CD4CE96" w14:textId="2EC3FEF9"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Term of Warranty </w:t>
      </w:r>
      <w:r w:rsidRPr="00E910E9">
        <w:rPr>
          <w:rFonts w:ascii="Arial" w:hAnsi="Arial" w:cs="Arial"/>
          <w:color w:val="000000"/>
          <w:sz w:val="20"/>
          <w:szCs w:val="20"/>
          <w:u w:val="single"/>
        </w:rPr>
        <w:t>____</w:t>
      </w:r>
      <w:r w:rsidR="005105FF" w:rsidRPr="005105FF">
        <w:rPr>
          <w:rFonts w:ascii="Arial" w:hAnsi="Arial" w:cs="Arial"/>
          <w:color w:val="000000"/>
          <w:sz w:val="20"/>
          <w:szCs w:val="20"/>
        </w:rPr>
        <w:t xml:space="preserve"> </w:t>
      </w:r>
      <w:r w:rsidRPr="00670A07">
        <w:rPr>
          <w:rFonts w:ascii="Arial" w:hAnsi="Arial" w:cs="Arial"/>
          <w:color w:val="000000"/>
          <w:sz w:val="20"/>
          <w:szCs w:val="20"/>
        </w:rPr>
        <w:t>years [two, five]</w:t>
      </w:r>
    </w:p>
    <w:p w14:paraId="3B074513" w14:textId="4502B7A1"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Manufacturer’s Limited Material Warranty: Submit executed copy of roofing manufacturer’s (Commercial </w:t>
      </w:r>
      <w:r w:rsidR="000D35DF">
        <w:rPr>
          <w:rFonts w:ascii="Arial" w:hAnsi="Arial" w:cs="Arial"/>
          <w:color w:val="000000"/>
          <w:sz w:val="20"/>
          <w:szCs w:val="20"/>
        </w:rPr>
        <w:t xml:space="preserve">or Residential </w:t>
      </w:r>
      <w:r w:rsidRPr="00670A07">
        <w:rPr>
          <w:rFonts w:ascii="Arial" w:hAnsi="Arial" w:cs="Arial"/>
          <w:color w:val="000000"/>
          <w:sz w:val="20"/>
          <w:szCs w:val="20"/>
        </w:rPr>
        <w:t xml:space="preserve">Limited Material, Warranty Plus Limited, Lifetime Residential Limited Material) warranty on materials from date of substantial completion. </w:t>
      </w:r>
    </w:p>
    <w:p w14:paraId="42364E38" w14:textId="30195D31" w:rsidR="001C6FEF"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Term of Warranty </w:t>
      </w:r>
      <w:r w:rsidRPr="00E910E9">
        <w:rPr>
          <w:rFonts w:ascii="Arial" w:hAnsi="Arial" w:cs="Arial"/>
          <w:color w:val="000000"/>
          <w:sz w:val="20"/>
          <w:szCs w:val="20"/>
          <w:u w:val="single"/>
        </w:rPr>
        <w:t>____</w:t>
      </w:r>
      <w:r w:rsidRPr="005105FF">
        <w:rPr>
          <w:rFonts w:ascii="Arial" w:hAnsi="Arial" w:cs="Arial"/>
          <w:color w:val="000000"/>
          <w:sz w:val="20"/>
          <w:szCs w:val="20"/>
        </w:rPr>
        <w:t xml:space="preserve"> </w:t>
      </w:r>
      <w:r w:rsidRPr="00670A07">
        <w:rPr>
          <w:rFonts w:ascii="Arial" w:hAnsi="Arial" w:cs="Arial"/>
          <w:color w:val="000000"/>
          <w:sz w:val="20"/>
          <w:szCs w:val="20"/>
        </w:rPr>
        <w:t>years [ten, fifteen, twenty, twenty-five]</w:t>
      </w:r>
    </w:p>
    <w:p w14:paraId="2C99D46B" w14:textId="144B7B40"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Manufacturer’s Total System Warranty: Submit executed copy of roofing manufacturer’s Total System Warranty against leaks due to defective materials or workmanship according to its standard published coverage, terms</w:t>
      </w:r>
      <w:r w:rsidR="000D35DF">
        <w:rPr>
          <w:rFonts w:ascii="Arial" w:hAnsi="Arial" w:cs="Arial"/>
          <w:color w:val="000000"/>
          <w:sz w:val="20"/>
          <w:szCs w:val="20"/>
        </w:rPr>
        <w:t>,</w:t>
      </w:r>
      <w:r w:rsidRPr="00670A07">
        <w:rPr>
          <w:rFonts w:ascii="Arial" w:hAnsi="Arial" w:cs="Arial"/>
          <w:color w:val="000000"/>
          <w:sz w:val="20"/>
          <w:szCs w:val="20"/>
        </w:rPr>
        <w:t xml:space="preserve"> and conditions from date of substantial completion. </w:t>
      </w:r>
    </w:p>
    <w:p w14:paraId="4C800401" w14:textId="5818E642" w:rsidR="00260F60" w:rsidRPr="00670A07"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Term of Warranty </w:t>
      </w:r>
      <w:r w:rsidRPr="00E910E9">
        <w:rPr>
          <w:rFonts w:ascii="Arial" w:hAnsi="Arial" w:cs="Arial"/>
          <w:color w:val="000000"/>
          <w:sz w:val="20"/>
          <w:szCs w:val="20"/>
          <w:u w:val="single"/>
        </w:rPr>
        <w:t>____</w:t>
      </w:r>
      <w:r w:rsidRPr="00670A07">
        <w:rPr>
          <w:rFonts w:ascii="Arial" w:hAnsi="Arial" w:cs="Arial"/>
          <w:color w:val="000000"/>
          <w:sz w:val="20"/>
          <w:szCs w:val="20"/>
        </w:rPr>
        <w:t xml:space="preserve"> years [ten, fifteen, twenty, twenty-five</w:t>
      </w:r>
      <w:r w:rsidR="00476466">
        <w:rPr>
          <w:rFonts w:ascii="Arial" w:hAnsi="Arial" w:cs="Arial"/>
          <w:color w:val="000000"/>
          <w:sz w:val="20"/>
          <w:szCs w:val="20"/>
        </w:rPr>
        <w:t>, thirty</w:t>
      </w:r>
      <w:r w:rsidRPr="00670A07">
        <w:rPr>
          <w:rFonts w:ascii="Arial" w:hAnsi="Arial" w:cs="Arial"/>
          <w:color w:val="000000"/>
          <w:sz w:val="20"/>
          <w:szCs w:val="20"/>
        </w:rPr>
        <w:t>]</w:t>
      </w:r>
    </w:p>
    <w:p w14:paraId="6626655D" w14:textId="42778C57" w:rsidR="00260F60" w:rsidRPr="00670A07" w:rsidRDefault="00260F60" w:rsidP="00CD00AB">
      <w:pPr>
        <w:pStyle w:val="ListParagraph"/>
        <w:numPr>
          <w:ilvl w:val="0"/>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PRODUCTS</w:t>
      </w:r>
    </w:p>
    <w:p w14:paraId="6A0B9A2B"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MANUFACTURERS</w:t>
      </w:r>
    </w:p>
    <w:p w14:paraId="5A264759" w14:textId="24AF98F3"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Acceptable Manufacturer:  IB Roof Systems, </w:t>
      </w:r>
      <w:bookmarkStart w:id="1" w:name="_Hlk93744437"/>
      <w:r w:rsidR="00B11B71">
        <w:rPr>
          <w:rFonts w:ascii="Arial" w:hAnsi="Arial" w:cs="Arial"/>
          <w:color w:val="000000"/>
          <w:sz w:val="20"/>
          <w:szCs w:val="20"/>
        </w:rPr>
        <w:t>506 E. Dallas Road</w:t>
      </w:r>
      <w:r w:rsidR="00475505">
        <w:rPr>
          <w:rFonts w:ascii="Arial" w:hAnsi="Arial" w:cs="Arial"/>
          <w:color w:val="000000"/>
          <w:sz w:val="20"/>
          <w:szCs w:val="20"/>
        </w:rPr>
        <w:t>, Suite 300, Grapevine, Texas 75061</w:t>
      </w:r>
      <w:bookmarkEnd w:id="1"/>
      <w:r w:rsidRPr="00670A07">
        <w:rPr>
          <w:rFonts w:ascii="Arial" w:hAnsi="Arial" w:cs="Arial"/>
          <w:color w:val="000000"/>
          <w:sz w:val="20"/>
          <w:szCs w:val="20"/>
        </w:rPr>
        <w:t xml:space="preserve"> </w:t>
      </w:r>
    </w:p>
    <w:p w14:paraId="098C1879" w14:textId="01882B72" w:rsidR="00260F60" w:rsidRPr="00670A07" w:rsidRDefault="00260F60" w:rsidP="00CD00AB">
      <w:pPr>
        <w:suppressAutoHyphens/>
        <w:autoSpaceDE w:val="0"/>
        <w:autoSpaceDN w:val="0"/>
        <w:adjustRightInd w:val="0"/>
        <w:spacing w:after="0" w:line="240" w:lineRule="auto"/>
        <w:ind w:firstLine="720"/>
        <w:jc w:val="both"/>
        <w:textAlignment w:val="center"/>
        <w:rPr>
          <w:rFonts w:ascii="Arial" w:hAnsi="Arial" w:cs="Arial"/>
          <w:color w:val="000000"/>
          <w:sz w:val="20"/>
          <w:szCs w:val="20"/>
        </w:rPr>
      </w:pPr>
      <w:r w:rsidRPr="00670A07">
        <w:rPr>
          <w:rFonts w:ascii="Arial" w:hAnsi="Arial" w:cs="Arial"/>
          <w:color w:val="000000"/>
          <w:sz w:val="20"/>
          <w:szCs w:val="20"/>
        </w:rPr>
        <w:t>Toll-free: 800-426-1626</w:t>
      </w:r>
    </w:p>
    <w:p w14:paraId="5E938617" w14:textId="5FF7772C" w:rsidR="00260F60" w:rsidRPr="00670A07" w:rsidRDefault="00260F60" w:rsidP="00CD00AB">
      <w:pPr>
        <w:suppressAutoHyphens/>
        <w:autoSpaceDE w:val="0"/>
        <w:autoSpaceDN w:val="0"/>
        <w:adjustRightInd w:val="0"/>
        <w:spacing w:after="0" w:line="240" w:lineRule="auto"/>
        <w:ind w:left="360" w:firstLine="360"/>
        <w:jc w:val="both"/>
        <w:textAlignment w:val="center"/>
        <w:rPr>
          <w:rFonts w:ascii="Arial" w:hAnsi="Arial" w:cs="Arial"/>
          <w:color w:val="000000"/>
          <w:sz w:val="20"/>
          <w:szCs w:val="20"/>
        </w:rPr>
      </w:pPr>
      <w:r w:rsidRPr="00670A07">
        <w:rPr>
          <w:rFonts w:ascii="Arial" w:hAnsi="Arial" w:cs="Arial"/>
          <w:color w:val="000000"/>
          <w:sz w:val="20"/>
          <w:szCs w:val="20"/>
        </w:rPr>
        <w:t>Fax: 541-610-1726</w:t>
      </w:r>
    </w:p>
    <w:p w14:paraId="5C8BF9AB" w14:textId="33A3CD1F" w:rsidR="00260F60" w:rsidRPr="00670A07" w:rsidRDefault="00260F60" w:rsidP="00CD00AB">
      <w:pPr>
        <w:suppressAutoHyphens/>
        <w:autoSpaceDE w:val="0"/>
        <w:autoSpaceDN w:val="0"/>
        <w:adjustRightInd w:val="0"/>
        <w:spacing w:after="0" w:line="240" w:lineRule="auto"/>
        <w:ind w:firstLine="720"/>
        <w:jc w:val="both"/>
        <w:textAlignment w:val="center"/>
        <w:rPr>
          <w:rFonts w:ascii="Arial" w:hAnsi="Arial" w:cs="Arial"/>
          <w:color w:val="000000"/>
          <w:sz w:val="20"/>
          <w:szCs w:val="20"/>
        </w:rPr>
      </w:pPr>
      <w:r w:rsidRPr="00670A07">
        <w:rPr>
          <w:rFonts w:ascii="Arial" w:hAnsi="Arial" w:cs="Arial"/>
          <w:color w:val="000000"/>
          <w:sz w:val="20"/>
          <w:szCs w:val="20"/>
        </w:rPr>
        <w:t xml:space="preserve">Email: technical@ibroof.com </w:t>
      </w:r>
    </w:p>
    <w:p w14:paraId="00F602BF" w14:textId="2E00E00D" w:rsidR="00260F60" w:rsidRPr="00670A07" w:rsidRDefault="00260F60" w:rsidP="00CD00AB">
      <w:pPr>
        <w:suppressAutoHyphens/>
        <w:autoSpaceDE w:val="0"/>
        <w:autoSpaceDN w:val="0"/>
        <w:adjustRightInd w:val="0"/>
        <w:spacing w:after="0" w:line="240" w:lineRule="auto"/>
        <w:ind w:firstLine="720"/>
        <w:jc w:val="both"/>
        <w:textAlignment w:val="center"/>
        <w:rPr>
          <w:rFonts w:ascii="Arial" w:hAnsi="Arial" w:cs="Arial"/>
          <w:color w:val="000000"/>
          <w:sz w:val="20"/>
          <w:szCs w:val="20"/>
        </w:rPr>
      </w:pPr>
      <w:r w:rsidRPr="00670A07">
        <w:rPr>
          <w:rFonts w:ascii="Arial" w:hAnsi="Arial" w:cs="Arial"/>
          <w:color w:val="000000"/>
          <w:sz w:val="20"/>
          <w:szCs w:val="20"/>
        </w:rPr>
        <w:t>Website: www.ibroof.com</w:t>
      </w:r>
    </w:p>
    <w:p w14:paraId="111248EE"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Substitutions: Not permitted.</w:t>
      </w:r>
    </w:p>
    <w:p w14:paraId="787FFD28" w14:textId="05849035"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Substitution Requests: Submit in accordance with Section 01 60 00.</w:t>
      </w:r>
    </w:p>
    <w:p w14:paraId="611FD766"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SCOPE / APPLICATION</w:t>
      </w:r>
    </w:p>
    <w:p w14:paraId="6F6B4DB4" w14:textId="77777777"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Roof System: Provide a waterproof roof system manufactured and supplied or approved by the primary roofing materials manufacturer as specified in this section.</w:t>
      </w:r>
    </w:p>
    <w:p w14:paraId="7948A876" w14:textId="60D2023E" w:rsidR="001C6FEF" w:rsidRPr="00670A07" w:rsidRDefault="00417D17"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Induction Weld</w:t>
      </w:r>
      <w:r w:rsidR="00260F60" w:rsidRPr="00670A07">
        <w:rPr>
          <w:rFonts w:ascii="Arial" w:hAnsi="Arial" w:cs="Arial"/>
          <w:color w:val="000000"/>
          <w:sz w:val="20"/>
          <w:szCs w:val="20"/>
        </w:rPr>
        <w:t xml:space="preserve"> Attached Membrane: IB Roof Systems Specification</w:t>
      </w:r>
      <w:r w:rsidR="002C15A9">
        <w:rPr>
          <w:rFonts w:ascii="Arial" w:hAnsi="Arial" w:cs="Arial"/>
          <w:color w:val="000000"/>
          <w:sz w:val="20"/>
          <w:szCs w:val="20"/>
        </w:rPr>
        <w:t xml:space="preserve"> </w:t>
      </w:r>
      <w:r w:rsidR="002C15A9" w:rsidRPr="002C15A9">
        <w:rPr>
          <w:rFonts w:ascii="Arial" w:hAnsi="Arial" w:cs="Arial"/>
          <w:color w:val="000000"/>
          <w:sz w:val="20"/>
          <w:szCs w:val="20"/>
          <w:u w:val="single"/>
        </w:rPr>
        <w:t xml:space="preserve">           </w:t>
      </w:r>
      <w:r w:rsidR="002C15A9">
        <w:rPr>
          <w:rFonts w:ascii="Arial" w:hAnsi="Arial" w:cs="Arial"/>
          <w:color w:val="000000"/>
          <w:sz w:val="20"/>
          <w:szCs w:val="20"/>
        </w:rPr>
        <w:t xml:space="preserve"> </w:t>
      </w:r>
      <w:r w:rsidR="00260F60" w:rsidRPr="00670A07">
        <w:rPr>
          <w:rFonts w:ascii="Arial" w:hAnsi="Arial" w:cs="Arial"/>
          <w:color w:val="000000"/>
          <w:sz w:val="20"/>
          <w:szCs w:val="20"/>
        </w:rPr>
        <w:t>is the basis of design for the roofing assembly.</w:t>
      </w:r>
    </w:p>
    <w:p w14:paraId="28C12353" w14:textId="78A492C1" w:rsidR="001C6FEF"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Base Flashing: Provide waterproof base flashing assemblies and flashings at all penetrations, vertical walls, curbs</w:t>
      </w:r>
      <w:r w:rsidR="0090152B">
        <w:rPr>
          <w:rFonts w:ascii="Arial" w:hAnsi="Arial" w:cs="Arial"/>
          <w:color w:val="000000"/>
          <w:sz w:val="20"/>
          <w:szCs w:val="20"/>
        </w:rPr>
        <w:t>,</w:t>
      </w:r>
      <w:r w:rsidRPr="00670A07">
        <w:rPr>
          <w:rFonts w:ascii="Arial" w:hAnsi="Arial" w:cs="Arial"/>
          <w:color w:val="000000"/>
          <w:sz w:val="20"/>
          <w:szCs w:val="20"/>
        </w:rPr>
        <w:t xml:space="preserve"> and terminations.</w:t>
      </w:r>
    </w:p>
    <w:p w14:paraId="15720CF2" w14:textId="1474F41B" w:rsidR="00260F60" w:rsidRPr="00670A07" w:rsidRDefault="00260F60"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Thermal Roof Insulation: Provide roof insulation components as specified herein, secured to the substrate in accordance with IB Specifications and the performance requirements of this section.</w:t>
      </w:r>
    </w:p>
    <w:p w14:paraId="53676BD1" w14:textId="77777777" w:rsidR="00260F60" w:rsidRPr="00670A07" w:rsidRDefault="00260F60" w:rsidP="00CD00AB">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POLYVINYL CHLORIDE (PVC) MEMBRANE</w:t>
      </w:r>
    </w:p>
    <w:p w14:paraId="76D56EF9" w14:textId="6FA8783A" w:rsidR="001C6FEF" w:rsidRPr="005C2D53" w:rsidRDefault="00D861C3"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PVC Roof Membrane</w:t>
      </w:r>
      <w:r w:rsidR="00260F60" w:rsidRPr="005C2D53">
        <w:rPr>
          <w:rFonts w:ascii="Arial" w:hAnsi="Arial" w:cs="Arial"/>
          <w:sz w:val="20"/>
          <w:szCs w:val="20"/>
        </w:rPr>
        <w:t xml:space="preserve">: </w:t>
      </w:r>
      <w:r w:rsidR="00B56DF5" w:rsidRPr="005C2D53">
        <w:rPr>
          <w:rFonts w:ascii="Arial" w:hAnsi="Arial" w:cs="Arial"/>
          <w:sz w:val="20"/>
          <w:szCs w:val="20"/>
        </w:rPr>
        <w:t xml:space="preserve">Provide </w:t>
      </w:r>
      <w:r w:rsidR="000E6D11" w:rsidRPr="00FF2B1F">
        <w:rPr>
          <w:rFonts w:ascii="Arial" w:hAnsi="Arial" w:cs="Arial"/>
          <w:sz w:val="20"/>
          <w:szCs w:val="20"/>
        </w:rPr>
        <w:t>IB</w:t>
      </w:r>
      <w:r w:rsidR="00B56DF5" w:rsidRPr="00FF2B1F">
        <w:rPr>
          <w:rFonts w:ascii="Arial" w:hAnsi="Arial" w:cs="Arial"/>
          <w:sz w:val="20"/>
          <w:szCs w:val="20"/>
        </w:rPr>
        <w:t xml:space="preserve"> PVC </w:t>
      </w:r>
      <w:r w:rsidR="000E6D11" w:rsidRPr="00FF2B1F">
        <w:rPr>
          <w:rFonts w:ascii="Arial" w:hAnsi="Arial" w:cs="Arial"/>
          <w:sz w:val="20"/>
          <w:szCs w:val="20"/>
        </w:rPr>
        <w:t>S</w:t>
      </w:r>
      <w:r w:rsidR="00B56DF5" w:rsidRPr="00FF2B1F">
        <w:rPr>
          <w:rFonts w:ascii="Arial" w:hAnsi="Arial" w:cs="Arial"/>
          <w:sz w:val="20"/>
          <w:szCs w:val="20"/>
        </w:rPr>
        <w:t xml:space="preserve">ingle </w:t>
      </w:r>
      <w:r w:rsidR="000E6D11" w:rsidRPr="00FF2B1F">
        <w:rPr>
          <w:rFonts w:ascii="Arial" w:hAnsi="Arial" w:cs="Arial"/>
          <w:sz w:val="20"/>
          <w:szCs w:val="20"/>
        </w:rPr>
        <w:t>P</w:t>
      </w:r>
      <w:r w:rsidR="00B56DF5" w:rsidRPr="00FF2B1F">
        <w:rPr>
          <w:rFonts w:ascii="Arial" w:hAnsi="Arial" w:cs="Arial"/>
          <w:sz w:val="20"/>
          <w:szCs w:val="20"/>
        </w:rPr>
        <w:t xml:space="preserve">ly roofing </w:t>
      </w:r>
      <w:r w:rsidR="00B56DF5" w:rsidRPr="005C2D53">
        <w:rPr>
          <w:rFonts w:ascii="Arial" w:hAnsi="Arial" w:cs="Arial"/>
          <w:sz w:val="20"/>
          <w:szCs w:val="20"/>
        </w:rPr>
        <w:t>membrane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5D040C79" w14:textId="77777777"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Type:</w:t>
      </w:r>
    </w:p>
    <w:p w14:paraId="758BDB4B"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Smooth Back</w:t>
      </w:r>
    </w:p>
    <w:p w14:paraId="229B6126" w14:textId="77777777"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Color: </w:t>
      </w:r>
      <w:r w:rsidRPr="005C2D53">
        <w:rPr>
          <w:rFonts w:ascii="Arial" w:hAnsi="Arial" w:cs="Arial"/>
          <w:sz w:val="20"/>
          <w:szCs w:val="20"/>
          <w:u w:val="single"/>
        </w:rPr>
        <w:t xml:space="preserve">_____  </w:t>
      </w:r>
    </w:p>
    <w:p w14:paraId="115C000F"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White </w:t>
      </w:r>
    </w:p>
    <w:p w14:paraId="54FF302E" w14:textId="26F91295"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Bronze</w:t>
      </w:r>
    </w:p>
    <w:p w14:paraId="3C4AB3C6" w14:textId="39D3C2EA"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Brown</w:t>
      </w:r>
    </w:p>
    <w:p w14:paraId="58E06362" w14:textId="12189B01"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Cool Sand </w:t>
      </w:r>
    </w:p>
    <w:p w14:paraId="51FE6729" w14:textId="0032B278" w:rsidR="002C2A33" w:rsidRPr="005C2D53" w:rsidRDefault="002C2A33"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Cool Stone</w:t>
      </w:r>
    </w:p>
    <w:p w14:paraId="7B7C4894" w14:textId="77777777"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Gray</w:t>
      </w:r>
    </w:p>
    <w:p w14:paraId="5600A9E9" w14:textId="77777777"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Green</w:t>
      </w:r>
    </w:p>
    <w:p w14:paraId="64DC9C91" w14:textId="77777777"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Red</w:t>
      </w:r>
    </w:p>
    <w:p w14:paraId="0C6A1E60" w14:textId="54C3568F"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Tan </w:t>
      </w:r>
    </w:p>
    <w:p w14:paraId="59BB565F" w14:textId="0222978C" w:rsidR="001C6FEF"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Custom: _________</w:t>
      </w:r>
      <w:r w:rsidR="00260F60" w:rsidRPr="005C2D53">
        <w:rPr>
          <w:rFonts w:ascii="Arial" w:hAnsi="Arial" w:cs="Arial"/>
          <w:sz w:val="20"/>
          <w:szCs w:val="20"/>
        </w:rPr>
        <w:t xml:space="preserve"> </w:t>
      </w:r>
    </w:p>
    <w:p w14:paraId="4028B7EE" w14:textId="78366EBF"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w:t>
      </w:r>
      <w:r w:rsidR="000F103D" w:rsidRPr="005C2D53">
        <w:rPr>
          <w:rFonts w:ascii="Arial" w:hAnsi="Arial" w:cs="Arial"/>
          <w:sz w:val="20"/>
          <w:szCs w:val="20"/>
        </w:rPr>
        <w:t>, overall (ASTM D751)</w:t>
      </w:r>
      <w:r w:rsidRPr="005C2D53">
        <w:rPr>
          <w:rFonts w:ascii="Arial" w:hAnsi="Arial" w:cs="Arial"/>
          <w:sz w:val="20"/>
          <w:szCs w:val="20"/>
        </w:rPr>
        <w:t>: 50</w:t>
      </w:r>
      <w:r w:rsidR="000F103D" w:rsidRPr="005C2D53">
        <w:rPr>
          <w:rFonts w:ascii="Arial" w:hAnsi="Arial" w:cs="Arial"/>
          <w:sz w:val="20"/>
          <w:szCs w:val="20"/>
        </w:rPr>
        <w:t>-</w:t>
      </w:r>
      <w:r w:rsidRPr="005C2D53">
        <w:rPr>
          <w:rFonts w:ascii="Arial" w:hAnsi="Arial" w:cs="Arial"/>
          <w:sz w:val="20"/>
          <w:szCs w:val="20"/>
        </w:rPr>
        <w:t>mil nominal</w:t>
      </w:r>
    </w:p>
    <w:p w14:paraId="4A4A598D" w14:textId="4C76CD34"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24 mils</w:t>
      </w:r>
    </w:p>
    <w:p w14:paraId="282CB7E0" w14:textId="5B439224"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332 MD / 256 CD lbf</w:t>
      </w:r>
    </w:p>
    <w:p w14:paraId="526FBCCA"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54 MD / 68 CD lbf</w:t>
      </w:r>
    </w:p>
    <w:p w14:paraId="656D0462"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lastRenderedPageBreak/>
        <w:t xml:space="preserve">Elongation at break (ASTM D751): 34% MD / 29% CD </w:t>
      </w:r>
    </w:p>
    <w:p w14:paraId="4F22F381"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Field sheet width: 72 inches (1.83m)</w:t>
      </w:r>
    </w:p>
    <w:p w14:paraId="0AE46958"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Length: 90 feet (27.43m)</w:t>
      </w:r>
    </w:p>
    <w:p w14:paraId="10D09531" w14:textId="33B4FE54"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w:t>
      </w:r>
      <w:r w:rsidR="000F103D" w:rsidRPr="005C2D53">
        <w:rPr>
          <w:rFonts w:ascii="Arial" w:hAnsi="Arial" w:cs="Arial"/>
          <w:sz w:val="20"/>
          <w:szCs w:val="20"/>
        </w:rPr>
        <w:t>, overall (ASTM D751)</w:t>
      </w:r>
      <w:r w:rsidRPr="005C2D53">
        <w:rPr>
          <w:rFonts w:ascii="Arial" w:hAnsi="Arial" w:cs="Arial"/>
          <w:sz w:val="20"/>
          <w:szCs w:val="20"/>
        </w:rPr>
        <w:t>: 60</w:t>
      </w:r>
      <w:r w:rsidR="000F103D" w:rsidRPr="005C2D53">
        <w:rPr>
          <w:rFonts w:ascii="Arial" w:hAnsi="Arial" w:cs="Arial"/>
          <w:sz w:val="20"/>
          <w:szCs w:val="20"/>
        </w:rPr>
        <w:t>-</w:t>
      </w:r>
      <w:r w:rsidRPr="005C2D53">
        <w:rPr>
          <w:rFonts w:ascii="Arial" w:hAnsi="Arial" w:cs="Arial"/>
          <w:sz w:val="20"/>
          <w:szCs w:val="20"/>
        </w:rPr>
        <w:t>mil nominal</w:t>
      </w:r>
    </w:p>
    <w:p w14:paraId="7104A77C" w14:textId="0C798018"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28 mils</w:t>
      </w:r>
    </w:p>
    <w:p w14:paraId="46DDF5C4" w14:textId="418D9E74"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371 MD / 308 CD lbf</w:t>
      </w:r>
    </w:p>
    <w:p w14:paraId="18E79F33"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58 MD / 72 CD lbf</w:t>
      </w:r>
    </w:p>
    <w:p w14:paraId="464B82E1"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30C60F33"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Field sheet width: 72 inches (1.83m)</w:t>
      </w:r>
    </w:p>
    <w:p w14:paraId="3941DA97"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Length: 90 feet (27.43m)</w:t>
      </w:r>
    </w:p>
    <w:p w14:paraId="26C9128A" w14:textId="50F4BA60"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w:t>
      </w:r>
      <w:r w:rsidR="000F103D" w:rsidRPr="005C2D53">
        <w:rPr>
          <w:rFonts w:ascii="Arial" w:hAnsi="Arial" w:cs="Arial"/>
          <w:sz w:val="20"/>
          <w:szCs w:val="20"/>
        </w:rPr>
        <w:t>, overall (ASTM D751)</w:t>
      </w:r>
      <w:r w:rsidRPr="005C2D53">
        <w:rPr>
          <w:rFonts w:ascii="Arial" w:hAnsi="Arial" w:cs="Arial"/>
          <w:sz w:val="20"/>
          <w:szCs w:val="20"/>
        </w:rPr>
        <w:t>: 80</w:t>
      </w:r>
      <w:r w:rsidR="000F103D" w:rsidRPr="005C2D53">
        <w:rPr>
          <w:rFonts w:ascii="Arial" w:hAnsi="Arial" w:cs="Arial"/>
          <w:sz w:val="20"/>
          <w:szCs w:val="20"/>
        </w:rPr>
        <w:t>-</w:t>
      </w:r>
      <w:r w:rsidRPr="005C2D53">
        <w:rPr>
          <w:rFonts w:ascii="Arial" w:hAnsi="Arial" w:cs="Arial"/>
          <w:sz w:val="20"/>
          <w:szCs w:val="20"/>
        </w:rPr>
        <w:t>mil nominal</w:t>
      </w:r>
    </w:p>
    <w:p w14:paraId="05F68B6B" w14:textId="128B6233" w:rsidR="000F103D" w:rsidRPr="005C2D53" w:rsidRDefault="000F103D"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38 mils</w:t>
      </w:r>
    </w:p>
    <w:p w14:paraId="68716F0F" w14:textId="579EE651"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408 MD / 388 CD lbf</w:t>
      </w:r>
    </w:p>
    <w:p w14:paraId="2ADFEF53"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62 MD / 78 CD lbf</w:t>
      </w:r>
    </w:p>
    <w:p w14:paraId="0B5254A6"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080CBD11"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Field sheet width: 72 inches (1.83m)</w:t>
      </w:r>
    </w:p>
    <w:p w14:paraId="6BBDE7E7" w14:textId="1AC08F81"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Length: 60 feet (18.</w:t>
      </w:r>
      <w:r w:rsidR="00EA3E10" w:rsidRPr="005C2D53">
        <w:rPr>
          <w:rFonts w:ascii="Arial" w:hAnsi="Arial" w:cs="Arial"/>
          <w:sz w:val="20"/>
          <w:szCs w:val="20"/>
        </w:rPr>
        <w:t>3</w:t>
      </w:r>
      <w:r w:rsidRPr="005C2D53">
        <w:rPr>
          <w:rFonts w:ascii="Arial" w:hAnsi="Arial" w:cs="Arial"/>
          <w:sz w:val="20"/>
          <w:szCs w:val="20"/>
        </w:rPr>
        <w:t>m)</w:t>
      </w:r>
    </w:p>
    <w:p w14:paraId="1C7D7D8D" w14:textId="757C6382" w:rsidR="001C6FEF" w:rsidRPr="005C2D53" w:rsidRDefault="00D861C3" w:rsidP="001B4E5E">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PVC Roof Membrane</w:t>
      </w:r>
      <w:r w:rsidR="00260F60" w:rsidRPr="005C2D53">
        <w:rPr>
          <w:rFonts w:ascii="Arial" w:hAnsi="Arial" w:cs="Arial"/>
          <w:sz w:val="20"/>
          <w:szCs w:val="20"/>
        </w:rPr>
        <w:t xml:space="preserve">: </w:t>
      </w:r>
      <w:r w:rsidR="00B56DF5" w:rsidRPr="00FF2B1F">
        <w:rPr>
          <w:rFonts w:ascii="Arial" w:hAnsi="Arial" w:cs="Arial"/>
          <w:sz w:val="20"/>
          <w:szCs w:val="20"/>
        </w:rPr>
        <w:t xml:space="preserve">Provide </w:t>
      </w:r>
      <w:r w:rsidR="000E6D11" w:rsidRPr="00FF2B1F">
        <w:rPr>
          <w:rFonts w:ascii="Arial" w:hAnsi="Arial" w:cs="Arial"/>
          <w:sz w:val="20"/>
          <w:szCs w:val="20"/>
        </w:rPr>
        <w:t>IB</w:t>
      </w:r>
      <w:r w:rsidR="00B56DF5" w:rsidRPr="00FF2B1F">
        <w:rPr>
          <w:rFonts w:ascii="Arial" w:hAnsi="Arial" w:cs="Arial"/>
          <w:sz w:val="20"/>
          <w:szCs w:val="20"/>
        </w:rPr>
        <w:t xml:space="preserve"> PVC </w:t>
      </w:r>
      <w:r w:rsidR="000E6D11" w:rsidRPr="00FF2B1F">
        <w:rPr>
          <w:rFonts w:ascii="Arial" w:hAnsi="Arial" w:cs="Arial"/>
          <w:sz w:val="20"/>
          <w:szCs w:val="20"/>
        </w:rPr>
        <w:t>S</w:t>
      </w:r>
      <w:r w:rsidR="00B56DF5" w:rsidRPr="00FF2B1F">
        <w:rPr>
          <w:rFonts w:ascii="Arial" w:hAnsi="Arial" w:cs="Arial"/>
          <w:sz w:val="20"/>
          <w:szCs w:val="20"/>
        </w:rPr>
        <w:t xml:space="preserve">ingle </w:t>
      </w:r>
      <w:r w:rsidR="000E6D11" w:rsidRPr="00FF2B1F">
        <w:rPr>
          <w:rFonts w:ascii="Arial" w:hAnsi="Arial" w:cs="Arial"/>
          <w:sz w:val="20"/>
          <w:szCs w:val="20"/>
        </w:rPr>
        <w:t>P</w:t>
      </w:r>
      <w:r w:rsidR="00B56DF5" w:rsidRPr="00FF2B1F">
        <w:rPr>
          <w:rFonts w:ascii="Arial" w:hAnsi="Arial" w:cs="Arial"/>
          <w:sz w:val="20"/>
          <w:szCs w:val="20"/>
        </w:rPr>
        <w:t xml:space="preserve">ly </w:t>
      </w:r>
      <w:r w:rsidR="000E6D11" w:rsidRPr="00FF2B1F">
        <w:rPr>
          <w:rFonts w:ascii="Arial" w:hAnsi="Arial" w:cs="Arial"/>
          <w:sz w:val="20"/>
          <w:szCs w:val="20"/>
        </w:rPr>
        <w:t xml:space="preserve">ChemGuard® </w:t>
      </w:r>
      <w:r w:rsidR="00B56DF5" w:rsidRPr="00FF2B1F">
        <w:rPr>
          <w:rFonts w:ascii="Arial" w:hAnsi="Arial" w:cs="Arial"/>
          <w:sz w:val="20"/>
          <w:szCs w:val="20"/>
        </w:rPr>
        <w:t xml:space="preserve">roofing membrane constructed from a calendared film, non-extrusion lamination process with a non-wicking </w:t>
      </w:r>
      <w:r w:rsidR="00B56DF5" w:rsidRPr="005C2D53">
        <w:rPr>
          <w:rFonts w:ascii="Arial" w:hAnsi="Arial" w:cs="Arial"/>
          <w:sz w:val="20"/>
          <w:szCs w:val="20"/>
        </w:rPr>
        <w:t>polyester scrim reinforcement and compounded PVC resin based with Elvaloy®, stabilizers, fillers, pigments with an acrylic finish conforming to ASTM D4434, Type III. Flashings and accessories shall be factory-manufactured or approved by IB Roof Systems coordinated with the specified membrane and finish color.</w:t>
      </w:r>
    </w:p>
    <w:p w14:paraId="3FD58840" w14:textId="77777777"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Type:</w:t>
      </w:r>
    </w:p>
    <w:p w14:paraId="2942E8DD" w14:textId="77777777" w:rsidR="001C6FEF"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Smooth Back</w:t>
      </w:r>
    </w:p>
    <w:p w14:paraId="0DB536FF" w14:textId="77777777" w:rsidR="001C6FEF"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u w:val="single"/>
        </w:rPr>
      </w:pPr>
      <w:r w:rsidRPr="005C2D53">
        <w:rPr>
          <w:rFonts w:ascii="Arial" w:hAnsi="Arial" w:cs="Arial"/>
          <w:sz w:val="20"/>
          <w:szCs w:val="20"/>
        </w:rPr>
        <w:t xml:space="preserve">Color: </w:t>
      </w:r>
      <w:r w:rsidRPr="005C2D53">
        <w:rPr>
          <w:rFonts w:ascii="Arial" w:hAnsi="Arial" w:cs="Arial"/>
          <w:sz w:val="20"/>
          <w:szCs w:val="20"/>
          <w:u w:val="single"/>
        </w:rPr>
        <w:t xml:space="preserve">_____  </w:t>
      </w:r>
    </w:p>
    <w:p w14:paraId="6A17D773" w14:textId="77777777"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White</w:t>
      </w:r>
    </w:p>
    <w:p w14:paraId="4F21A773" w14:textId="38763720" w:rsidR="004013F5"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w:t>
      </w:r>
      <w:r w:rsidR="00752A63" w:rsidRPr="005C2D53">
        <w:rPr>
          <w:rFonts w:ascii="Arial" w:hAnsi="Arial" w:cs="Arial"/>
          <w:sz w:val="20"/>
          <w:szCs w:val="20"/>
        </w:rPr>
        <w:t>, overall (ASTM D751)</w:t>
      </w:r>
      <w:r w:rsidRPr="005C2D53">
        <w:rPr>
          <w:rFonts w:ascii="Arial" w:hAnsi="Arial" w:cs="Arial"/>
          <w:sz w:val="20"/>
          <w:szCs w:val="20"/>
        </w:rPr>
        <w:t>: 50</w:t>
      </w:r>
      <w:r w:rsidR="00752A63" w:rsidRPr="005C2D53">
        <w:rPr>
          <w:rFonts w:ascii="Arial" w:hAnsi="Arial" w:cs="Arial"/>
          <w:sz w:val="20"/>
          <w:szCs w:val="20"/>
        </w:rPr>
        <w:t>-</w:t>
      </w:r>
      <w:r w:rsidRPr="005C2D53">
        <w:rPr>
          <w:rFonts w:ascii="Arial" w:hAnsi="Arial" w:cs="Arial"/>
          <w:sz w:val="20"/>
          <w:szCs w:val="20"/>
        </w:rPr>
        <w:t>mil nominal</w:t>
      </w:r>
    </w:p>
    <w:p w14:paraId="2FBA51B6" w14:textId="7CE2AB98" w:rsidR="00752A63" w:rsidRPr="005C2D53" w:rsidRDefault="00752A63"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24 mils</w:t>
      </w:r>
    </w:p>
    <w:p w14:paraId="77C4EFD3" w14:textId="2A2D87AA"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332 MD / 256 CD lbf</w:t>
      </w:r>
    </w:p>
    <w:p w14:paraId="5C23484A" w14:textId="77777777"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54 MD / 68 CD lbf</w:t>
      </w:r>
    </w:p>
    <w:p w14:paraId="7A6C7882" w14:textId="77777777"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Elongation at break (ASTM D751): 34% MD / 29% CD </w:t>
      </w:r>
    </w:p>
    <w:p w14:paraId="7734E243"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Field sheet width: 72 inches (1.83m)</w:t>
      </w:r>
    </w:p>
    <w:p w14:paraId="3A9AAA0A" w14:textId="42D90A2B" w:rsidR="004013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90 feet (27.43m)</w:t>
      </w:r>
    </w:p>
    <w:p w14:paraId="7CAA94B6" w14:textId="237616F9" w:rsidR="004013F5" w:rsidRPr="005C2D53" w:rsidRDefault="00260F60" w:rsidP="001B4E5E">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w:t>
      </w:r>
      <w:r w:rsidR="00752A63" w:rsidRPr="005C2D53">
        <w:rPr>
          <w:rFonts w:ascii="Arial" w:hAnsi="Arial" w:cs="Arial"/>
          <w:sz w:val="20"/>
          <w:szCs w:val="20"/>
        </w:rPr>
        <w:t>, overall (ASTM D751)</w:t>
      </w:r>
      <w:r w:rsidRPr="005C2D53">
        <w:rPr>
          <w:rFonts w:ascii="Arial" w:hAnsi="Arial" w:cs="Arial"/>
          <w:sz w:val="20"/>
          <w:szCs w:val="20"/>
        </w:rPr>
        <w:t>: 80</w:t>
      </w:r>
      <w:r w:rsidR="00752A63" w:rsidRPr="005C2D53">
        <w:rPr>
          <w:rFonts w:ascii="Arial" w:hAnsi="Arial" w:cs="Arial"/>
          <w:sz w:val="20"/>
          <w:szCs w:val="20"/>
        </w:rPr>
        <w:t>-</w:t>
      </w:r>
      <w:r w:rsidRPr="005C2D53">
        <w:rPr>
          <w:rFonts w:ascii="Arial" w:hAnsi="Arial" w:cs="Arial"/>
          <w:sz w:val="20"/>
          <w:szCs w:val="20"/>
        </w:rPr>
        <w:t>mil nominal</w:t>
      </w:r>
    </w:p>
    <w:p w14:paraId="5DB6A676" w14:textId="2F908502" w:rsidR="00752A63" w:rsidRPr="005C2D53" w:rsidRDefault="00752A63"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38 mils</w:t>
      </w:r>
    </w:p>
    <w:p w14:paraId="0D560657" w14:textId="045C22FB"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408 MD / 388 CD lbf</w:t>
      </w:r>
    </w:p>
    <w:p w14:paraId="60C1A9D1" w14:textId="77777777"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62 MD / 78 CD lbf</w:t>
      </w:r>
    </w:p>
    <w:p w14:paraId="5B149AF7" w14:textId="77777777" w:rsidR="004013F5" w:rsidRPr="005C2D53" w:rsidRDefault="00260F60" w:rsidP="001B4E5E">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52BA95DC"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Field sheet width: 72 inches (1.83m)</w:t>
      </w:r>
    </w:p>
    <w:p w14:paraId="174A3B49" w14:textId="3F9BB489" w:rsidR="00260F60"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60 feet (18.</w:t>
      </w:r>
      <w:r w:rsidR="00EA3E10" w:rsidRPr="005C2D53">
        <w:rPr>
          <w:rFonts w:ascii="Arial" w:hAnsi="Arial" w:cs="Arial"/>
          <w:sz w:val="20"/>
          <w:szCs w:val="20"/>
        </w:rPr>
        <w:t>3</w:t>
      </w:r>
      <w:r w:rsidRPr="005C2D53">
        <w:rPr>
          <w:rFonts w:ascii="Arial" w:hAnsi="Arial" w:cs="Arial"/>
          <w:sz w:val="20"/>
          <w:szCs w:val="20"/>
        </w:rPr>
        <w:t>m)</w:t>
      </w:r>
    </w:p>
    <w:p w14:paraId="3DEE7C11" w14:textId="2D416351" w:rsidR="00D861C3" w:rsidRPr="005C2D53" w:rsidRDefault="00D861C3" w:rsidP="00D861C3">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PVC Flashing Membrane: </w:t>
      </w:r>
      <w:r w:rsidR="00B56DF5" w:rsidRPr="005C2D53">
        <w:rPr>
          <w:rFonts w:ascii="Arial" w:hAnsi="Arial" w:cs="Arial"/>
          <w:sz w:val="20"/>
          <w:szCs w:val="20"/>
        </w:rPr>
        <w:t>Provide IB PVC Single Ply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011A6368"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Type:</w:t>
      </w:r>
    </w:p>
    <w:p w14:paraId="6C644E57"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Smooth Back</w:t>
      </w:r>
    </w:p>
    <w:p w14:paraId="5F1E5D56"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Color: </w:t>
      </w:r>
      <w:r w:rsidRPr="005C2D53">
        <w:rPr>
          <w:rFonts w:ascii="Arial" w:hAnsi="Arial" w:cs="Arial"/>
          <w:sz w:val="20"/>
          <w:szCs w:val="20"/>
          <w:u w:val="single"/>
        </w:rPr>
        <w:t xml:space="preserve">_____  </w:t>
      </w:r>
    </w:p>
    <w:p w14:paraId="2AEF89AE"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White </w:t>
      </w:r>
    </w:p>
    <w:p w14:paraId="42819F18"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Bronze</w:t>
      </w:r>
    </w:p>
    <w:p w14:paraId="01C12F1E"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Brown</w:t>
      </w:r>
    </w:p>
    <w:p w14:paraId="6B394BBE"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Cool Sand </w:t>
      </w:r>
    </w:p>
    <w:p w14:paraId="101B9A8F"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Cool Stone</w:t>
      </w:r>
    </w:p>
    <w:p w14:paraId="0E0524F6"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Gray</w:t>
      </w:r>
    </w:p>
    <w:p w14:paraId="7667B001"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Green</w:t>
      </w:r>
    </w:p>
    <w:p w14:paraId="02D810E0"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Red</w:t>
      </w:r>
    </w:p>
    <w:p w14:paraId="360C1441"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Tan </w:t>
      </w:r>
    </w:p>
    <w:p w14:paraId="0871C1E8"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lastRenderedPageBreak/>
        <w:t xml:space="preserve">Custom: _________ </w:t>
      </w:r>
    </w:p>
    <w:p w14:paraId="0F28A5EB"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 overall (ASTM D751): 50-mil nominal</w:t>
      </w:r>
    </w:p>
    <w:p w14:paraId="2571EA89"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24 mils</w:t>
      </w:r>
    </w:p>
    <w:p w14:paraId="1E3F4C29"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332 MD / 256 CD lbf</w:t>
      </w:r>
    </w:p>
    <w:p w14:paraId="7D5971D2"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54 MD / 68 CD lbf</w:t>
      </w:r>
    </w:p>
    <w:p w14:paraId="6B707694"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Elongation at break (ASTM D751): 34% MD / 29% CD </w:t>
      </w:r>
    </w:p>
    <w:p w14:paraId="40238AEC"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Width: 72 inches (1.83m)</w:t>
      </w:r>
    </w:p>
    <w:p w14:paraId="2E955FA5"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90 feet (27.43m)</w:t>
      </w:r>
    </w:p>
    <w:p w14:paraId="3634CE95"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 overall (ASTM D751): 60-mil nominal</w:t>
      </w:r>
    </w:p>
    <w:p w14:paraId="22E5FC07"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28 mils</w:t>
      </w:r>
    </w:p>
    <w:p w14:paraId="6C026079"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371 MD / 308 CD lbf</w:t>
      </w:r>
    </w:p>
    <w:p w14:paraId="323BEA2F"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58 MD / 72 CD lbf</w:t>
      </w:r>
    </w:p>
    <w:p w14:paraId="3F93DA07"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6609AE99"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Width: 72 inches (1.83m)</w:t>
      </w:r>
    </w:p>
    <w:p w14:paraId="1C7C05BE"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90 feet (27.43m)</w:t>
      </w:r>
    </w:p>
    <w:p w14:paraId="340FAB4C"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 overall (ASTM D751): 80-mil nominal</w:t>
      </w:r>
    </w:p>
    <w:p w14:paraId="582B4645"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38 mils</w:t>
      </w:r>
    </w:p>
    <w:p w14:paraId="0F339FBC"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408 MD / 388 CD lbf</w:t>
      </w:r>
    </w:p>
    <w:p w14:paraId="4A839A88"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62 MD / 78 CD lbf</w:t>
      </w:r>
    </w:p>
    <w:p w14:paraId="35CC25D4"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70EACD2C"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Width: 72 inches (1.83m)</w:t>
      </w:r>
    </w:p>
    <w:p w14:paraId="7ACE166E" w14:textId="4D94400D"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60 feet (18.</w:t>
      </w:r>
      <w:r w:rsidR="00EA3E10" w:rsidRPr="005C2D53">
        <w:rPr>
          <w:rFonts w:ascii="Arial" w:hAnsi="Arial" w:cs="Arial"/>
          <w:sz w:val="20"/>
          <w:szCs w:val="20"/>
        </w:rPr>
        <w:t>3</w:t>
      </w:r>
      <w:r w:rsidRPr="005C2D53">
        <w:rPr>
          <w:rFonts w:ascii="Arial" w:hAnsi="Arial" w:cs="Arial"/>
          <w:sz w:val="20"/>
          <w:szCs w:val="20"/>
        </w:rPr>
        <w:t>m)</w:t>
      </w:r>
    </w:p>
    <w:p w14:paraId="5EED51E8" w14:textId="634323D0" w:rsidR="00D861C3" w:rsidRPr="005C2D53" w:rsidRDefault="00D861C3" w:rsidP="00D861C3">
      <w:pPr>
        <w:pStyle w:val="ListParagraph"/>
        <w:numPr>
          <w:ilvl w:val="2"/>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PVC Flashing Membrane: </w:t>
      </w:r>
      <w:r w:rsidR="00B56DF5" w:rsidRPr="005C2D53">
        <w:rPr>
          <w:rFonts w:ascii="Arial" w:hAnsi="Arial" w:cs="Arial"/>
          <w:sz w:val="20"/>
          <w:szCs w:val="20"/>
        </w:rPr>
        <w:t>Provide IB PVC Single Ply ChemGuard®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 manufactured or approved by IB Roof Systems, coordinated with the specified membrane and finish color.</w:t>
      </w:r>
    </w:p>
    <w:p w14:paraId="516C0E57"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Type:</w:t>
      </w:r>
    </w:p>
    <w:p w14:paraId="396F1060"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Smooth Back</w:t>
      </w:r>
    </w:p>
    <w:p w14:paraId="74D3F482"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u w:val="single"/>
        </w:rPr>
      </w:pPr>
      <w:r w:rsidRPr="005C2D53">
        <w:rPr>
          <w:rFonts w:ascii="Arial" w:hAnsi="Arial" w:cs="Arial"/>
          <w:sz w:val="20"/>
          <w:szCs w:val="20"/>
        </w:rPr>
        <w:t xml:space="preserve">Color: </w:t>
      </w:r>
      <w:r w:rsidRPr="005C2D53">
        <w:rPr>
          <w:rFonts w:ascii="Arial" w:hAnsi="Arial" w:cs="Arial"/>
          <w:sz w:val="20"/>
          <w:szCs w:val="20"/>
          <w:u w:val="single"/>
        </w:rPr>
        <w:t xml:space="preserve">_____  </w:t>
      </w:r>
    </w:p>
    <w:p w14:paraId="025823EE"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White</w:t>
      </w:r>
    </w:p>
    <w:p w14:paraId="0A6708F4"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 overall (ASTM D751): 50-mil nominal</w:t>
      </w:r>
    </w:p>
    <w:p w14:paraId="2DCF218E"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24 mils</w:t>
      </w:r>
    </w:p>
    <w:p w14:paraId="7E4715CC"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332 MD / 256 CD lbf</w:t>
      </w:r>
    </w:p>
    <w:p w14:paraId="081C202C"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54 MD / 68 CD lbf</w:t>
      </w:r>
    </w:p>
    <w:p w14:paraId="3A0AE6D1"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Elongation at break (ASTM D751): 34% MD / 29% CD </w:t>
      </w:r>
    </w:p>
    <w:p w14:paraId="54DE7FF4"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Width: 72 inches (1.83m)</w:t>
      </w:r>
    </w:p>
    <w:p w14:paraId="76DF944C" w14:textId="7777777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90 feet (27.43m)</w:t>
      </w:r>
    </w:p>
    <w:p w14:paraId="4E1E9855" w14:textId="77777777" w:rsidR="00D861C3" w:rsidRPr="005C2D53" w:rsidRDefault="00D861C3" w:rsidP="00D861C3">
      <w:pPr>
        <w:pStyle w:val="ListParagraph"/>
        <w:numPr>
          <w:ilvl w:val="3"/>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Membrane Thickness, overall (ASTM D751): 80-mil nominal</w:t>
      </w:r>
    </w:p>
    <w:p w14:paraId="06C6DB29"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Thickness over scrim, (ASTM D751): 38 mils</w:t>
      </w:r>
    </w:p>
    <w:p w14:paraId="15D2650D"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Breaking strength (ASTM D751): 408 MD / 388 CD lbf</w:t>
      </w:r>
    </w:p>
    <w:p w14:paraId="437B5D31"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Tearing strength (ASTM D751): 62 MD / 78 CD lbf</w:t>
      </w:r>
    </w:p>
    <w:p w14:paraId="6EB306DA" w14:textId="77777777" w:rsidR="00D861C3" w:rsidRPr="005C2D53" w:rsidRDefault="00D861C3" w:rsidP="00D861C3">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Elongation at break (ASTM D751): 34% MD / 29% CD</w:t>
      </w:r>
    </w:p>
    <w:p w14:paraId="5B977966" w14:textId="77777777" w:rsidR="00B56DF5" w:rsidRPr="005C2D53" w:rsidRDefault="00B56DF5" w:rsidP="00B56DF5">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Width: 72 inches (1.83m)</w:t>
      </w:r>
    </w:p>
    <w:p w14:paraId="5D192574" w14:textId="132E8497" w:rsidR="00B56DF5" w:rsidRPr="005C2D53" w:rsidRDefault="00B56DF5" w:rsidP="00B56DF5">
      <w:pPr>
        <w:pStyle w:val="ListParagraph"/>
        <w:numPr>
          <w:ilvl w:val="4"/>
          <w:numId w:val="26"/>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Length: 60 feet (18.</w:t>
      </w:r>
      <w:r w:rsidR="00EA3E10" w:rsidRPr="005C2D53">
        <w:rPr>
          <w:rFonts w:ascii="Arial" w:hAnsi="Arial" w:cs="Arial"/>
          <w:sz w:val="20"/>
          <w:szCs w:val="20"/>
        </w:rPr>
        <w:t>3</w:t>
      </w:r>
      <w:r w:rsidRPr="005C2D53">
        <w:rPr>
          <w:rFonts w:ascii="Arial" w:hAnsi="Arial" w:cs="Arial"/>
          <w:sz w:val="20"/>
          <w:szCs w:val="20"/>
        </w:rPr>
        <w:t>m)</w:t>
      </w:r>
    </w:p>
    <w:p w14:paraId="15D12BE0" w14:textId="77777777" w:rsidR="00260F60" w:rsidRPr="005C2D53" w:rsidRDefault="00260F60" w:rsidP="001B4E5E">
      <w:pPr>
        <w:pStyle w:val="ListParagraph"/>
        <w:numPr>
          <w:ilvl w:val="1"/>
          <w:numId w:val="26"/>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INSULATION</w:t>
      </w:r>
    </w:p>
    <w:p w14:paraId="35276CFE" w14:textId="77777777"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Polyisocyanurate: Rigid thermal roof insulation board with fiber reinforced facers on both sides meeting or exceeding the requirements of ASTM C1289.</w:t>
      </w:r>
    </w:p>
    <w:p w14:paraId="06EB802B"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Energy Board II supplied by IB Roof Systems</w:t>
      </w:r>
    </w:p>
    <w:p w14:paraId="2BD4A014"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Board Size: </w:t>
      </w:r>
      <w:r w:rsidRPr="005C2D53">
        <w:rPr>
          <w:rFonts w:ascii="Arial" w:hAnsi="Arial" w:cs="Arial"/>
          <w:sz w:val="20"/>
          <w:szCs w:val="20"/>
          <w:u w:val="single"/>
        </w:rPr>
        <w:t>_____</w:t>
      </w:r>
    </w:p>
    <w:p w14:paraId="05094FC7" w14:textId="77777777" w:rsidR="00B56DF5" w:rsidRPr="005C2D53" w:rsidRDefault="00B56DF5" w:rsidP="00FD233C">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2" w:name="_Hlk96170329"/>
      <w:r w:rsidRPr="005C2D53">
        <w:rPr>
          <w:rFonts w:ascii="Arial" w:hAnsi="Arial" w:cs="Arial"/>
          <w:sz w:val="20"/>
          <w:szCs w:val="20"/>
        </w:rPr>
        <w:t>4’ x 4’ (1.22m x 1.22m)</w:t>
      </w:r>
    </w:p>
    <w:p w14:paraId="51463971" w14:textId="77777777" w:rsidR="00B56DF5" w:rsidRPr="005C2D53" w:rsidRDefault="00B56DF5" w:rsidP="00FD233C">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 (1.22m x 2.44m)</w:t>
      </w:r>
    </w:p>
    <w:bookmarkEnd w:id="2"/>
    <w:p w14:paraId="22F0338D"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Thickness: </w:t>
      </w:r>
      <w:r w:rsidRPr="005C2D53">
        <w:rPr>
          <w:rFonts w:ascii="Arial" w:hAnsi="Arial" w:cs="Arial"/>
          <w:sz w:val="20"/>
          <w:szCs w:val="20"/>
          <w:u w:val="single"/>
        </w:rPr>
        <w:t>_____</w:t>
      </w:r>
    </w:p>
    <w:p w14:paraId="736844D8"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R-Value: </w:t>
      </w:r>
      <w:r w:rsidRPr="005C2D53">
        <w:rPr>
          <w:rFonts w:ascii="Arial" w:hAnsi="Arial" w:cs="Arial"/>
          <w:sz w:val="20"/>
          <w:szCs w:val="20"/>
          <w:u w:val="single"/>
        </w:rPr>
        <w:t>_____</w:t>
      </w:r>
    </w:p>
    <w:p w14:paraId="432BE97D" w14:textId="1C6F5AE0" w:rsidR="004013F5"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Compressive Strength: 20 psi</w:t>
      </w:r>
      <w:r w:rsidR="00B56DF5" w:rsidRPr="005C2D53">
        <w:rPr>
          <w:rFonts w:ascii="Arial" w:hAnsi="Arial" w:cs="Arial"/>
          <w:sz w:val="20"/>
          <w:szCs w:val="20"/>
        </w:rPr>
        <w:t xml:space="preserve"> (1.4 kg/cm)</w:t>
      </w:r>
    </w:p>
    <w:p w14:paraId="76FDFA25" w14:textId="5DFBFB77" w:rsidR="005B60C1" w:rsidRPr="000E6D11" w:rsidRDefault="005B60C1"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Compressive Strength: 25 psi (1.8 kg/cm)</w:t>
      </w:r>
    </w:p>
    <w:p w14:paraId="2968A85A" w14:textId="77777777"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 xml:space="preserve">Polyisocyanurate: Rigid thermal, tapered roof insulation board with fiber reinforced facers on both sides meeting or exceeding the requirements of ASTM C1289. </w:t>
      </w:r>
    </w:p>
    <w:p w14:paraId="7B1A4EE7"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Tapered IB Energy Board II supplied by IB Roof Systems</w:t>
      </w:r>
    </w:p>
    <w:p w14:paraId="2420D0A5" w14:textId="03C85681"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w:t>
      </w:r>
      <w:r w:rsidR="005105FF" w:rsidRPr="005C2D53">
        <w:rPr>
          <w:rFonts w:ascii="Arial" w:hAnsi="Arial" w:cs="Arial"/>
          <w:sz w:val="20"/>
          <w:szCs w:val="20"/>
        </w:rPr>
        <w:t>Size:</w:t>
      </w:r>
      <w:r w:rsidR="005105FF" w:rsidRPr="005C2D53">
        <w:rPr>
          <w:rFonts w:ascii="Arial" w:hAnsi="Arial" w:cs="Arial"/>
          <w:sz w:val="20"/>
          <w:szCs w:val="20"/>
          <w:u w:val="single"/>
        </w:rPr>
        <w:t xml:space="preserve"> _</w:t>
      </w:r>
      <w:r w:rsidRPr="005C2D53">
        <w:rPr>
          <w:rFonts w:ascii="Arial" w:hAnsi="Arial" w:cs="Arial"/>
          <w:sz w:val="20"/>
          <w:szCs w:val="20"/>
          <w:u w:val="single"/>
        </w:rPr>
        <w:t>____</w:t>
      </w:r>
      <w:r w:rsidRPr="005C2D53">
        <w:rPr>
          <w:rFonts w:ascii="Arial" w:hAnsi="Arial" w:cs="Arial"/>
          <w:sz w:val="20"/>
          <w:szCs w:val="20"/>
        </w:rPr>
        <w:t xml:space="preserve"> </w:t>
      </w:r>
    </w:p>
    <w:p w14:paraId="0F5482F6" w14:textId="6EF82D8A"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4’ x 4’ </w:t>
      </w:r>
      <w:r w:rsidR="00B56DF5" w:rsidRPr="005C2D53">
        <w:rPr>
          <w:rFonts w:ascii="Arial" w:hAnsi="Arial" w:cs="Arial"/>
          <w:sz w:val="20"/>
          <w:szCs w:val="20"/>
        </w:rPr>
        <w:t>(1.22m x 1.22m)</w:t>
      </w:r>
    </w:p>
    <w:p w14:paraId="33661544"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Slope per Foot: </w:t>
      </w:r>
      <w:r w:rsidRPr="005C2D53">
        <w:rPr>
          <w:rFonts w:ascii="Arial" w:hAnsi="Arial" w:cs="Arial"/>
          <w:sz w:val="20"/>
          <w:szCs w:val="20"/>
          <w:u w:val="single"/>
        </w:rPr>
        <w:t>_____</w:t>
      </w:r>
    </w:p>
    <w:p w14:paraId="6B606608"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1/8”</w:t>
      </w:r>
    </w:p>
    <w:p w14:paraId="5F68D45F"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1/4”</w:t>
      </w:r>
    </w:p>
    <w:p w14:paraId="31F3EBAE"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1/2”</w:t>
      </w:r>
    </w:p>
    <w:p w14:paraId="757C39C5"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Minimum Starting Thickness: </w:t>
      </w:r>
      <w:r w:rsidRPr="005C2D53">
        <w:rPr>
          <w:rFonts w:ascii="Arial" w:hAnsi="Arial" w:cs="Arial"/>
          <w:sz w:val="20"/>
          <w:szCs w:val="20"/>
          <w:u w:val="single"/>
        </w:rPr>
        <w:t>_____</w:t>
      </w:r>
    </w:p>
    <w:p w14:paraId="44D5D3F4"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Average R-Value: </w:t>
      </w:r>
      <w:r w:rsidRPr="005C2D53">
        <w:rPr>
          <w:rFonts w:ascii="Arial" w:hAnsi="Arial" w:cs="Arial"/>
          <w:sz w:val="20"/>
          <w:szCs w:val="20"/>
          <w:u w:val="single"/>
        </w:rPr>
        <w:t>_____</w:t>
      </w:r>
    </w:p>
    <w:p w14:paraId="5743E843" w14:textId="26EAF766" w:rsidR="004013F5"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Compressive Strength: 20 psi </w:t>
      </w:r>
      <w:r w:rsidR="00B56DF5" w:rsidRPr="005C2D53">
        <w:rPr>
          <w:rFonts w:ascii="Arial" w:hAnsi="Arial" w:cs="Arial"/>
          <w:sz w:val="20"/>
          <w:szCs w:val="20"/>
        </w:rPr>
        <w:t>(1.4 kg/cm)</w:t>
      </w:r>
    </w:p>
    <w:p w14:paraId="1F21BE80" w14:textId="0878E707" w:rsidR="005B60C1" w:rsidRPr="000E6D11" w:rsidRDefault="005B60C1"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Compressive Strength: 25 psi (1.8 kg/cm)</w:t>
      </w:r>
    </w:p>
    <w:p w14:paraId="764D0C1A" w14:textId="77777777"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Polyisocyanurate: Rigid thermal roof insulation board with fiberglass facers on both sides meeting or exceeding the requirements of ASTM C1289.</w:t>
      </w:r>
    </w:p>
    <w:p w14:paraId="45EAA0CC"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Energy Board III supplied by IB Roof Systems</w:t>
      </w:r>
    </w:p>
    <w:p w14:paraId="54DE652E"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Board Size: </w:t>
      </w:r>
      <w:r w:rsidRPr="005C2D53">
        <w:rPr>
          <w:rFonts w:ascii="Arial" w:hAnsi="Arial" w:cs="Arial"/>
          <w:sz w:val="20"/>
          <w:szCs w:val="20"/>
          <w:u w:val="single"/>
        </w:rPr>
        <w:t>_____</w:t>
      </w:r>
    </w:p>
    <w:p w14:paraId="7C0B3557" w14:textId="77777777" w:rsidR="00B56DF5" w:rsidRPr="005C2D53" w:rsidRDefault="00B56DF5" w:rsidP="00B56DF5">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550A50E0" w14:textId="77777777" w:rsidR="00B56DF5" w:rsidRPr="005C2D53" w:rsidRDefault="00B56DF5" w:rsidP="00B56DF5">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 (1.22m x 2.44m)</w:t>
      </w:r>
    </w:p>
    <w:p w14:paraId="031124D2"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Thickness: </w:t>
      </w:r>
      <w:r w:rsidRPr="005C2D53">
        <w:rPr>
          <w:rFonts w:ascii="Arial" w:hAnsi="Arial" w:cs="Arial"/>
          <w:sz w:val="20"/>
          <w:szCs w:val="20"/>
          <w:u w:val="single"/>
        </w:rPr>
        <w:t>_____</w:t>
      </w:r>
    </w:p>
    <w:p w14:paraId="6D9B9DAC"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Minimum R-Value: </w:t>
      </w:r>
      <w:r w:rsidRPr="005C2D53">
        <w:rPr>
          <w:rFonts w:ascii="Arial" w:hAnsi="Arial" w:cs="Arial"/>
          <w:sz w:val="20"/>
          <w:szCs w:val="20"/>
          <w:u w:val="single"/>
        </w:rPr>
        <w:t>_____</w:t>
      </w:r>
    </w:p>
    <w:p w14:paraId="01544AC7" w14:textId="2143A7B9" w:rsidR="00B56DF5" w:rsidRDefault="00260F60" w:rsidP="00B56DF5">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Compressive Strength: </w:t>
      </w:r>
      <w:r w:rsidR="00B56DF5" w:rsidRPr="005C2D53">
        <w:rPr>
          <w:rFonts w:ascii="Arial" w:hAnsi="Arial" w:cs="Arial"/>
          <w:sz w:val="20"/>
          <w:szCs w:val="20"/>
        </w:rPr>
        <w:t>20 psi (1.4 kg/cm)</w:t>
      </w:r>
    </w:p>
    <w:p w14:paraId="3B86362E" w14:textId="61DF1F60" w:rsidR="005B60C1" w:rsidRPr="000E6D11" w:rsidRDefault="005B60C1" w:rsidP="00B56DF5">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Compressive Strength: 25 psi (1.8 kg/cm)</w:t>
      </w:r>
    </w:p>
    <w:p w14:paraId="0C1C6356" w14:textId="77777777"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Polyisocyanurate: Rigid thermal, tapered roof insulation board with fiberglass facers on both sides meeting or exceeding the requirements of ASTM C 1289. </w:t>
      </w:r>
    </w:p>
    <w:p w14:paraId="1AF98F5B"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Tapered IB Energy Board III supplied by IB Roof Systems</w:t>
      </w:r>
    </w:p>
    <w:p w14:paraId="513B3F18"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Board Size: </w:t>
      </w:r>
      <w:r w:rsidRPr="005C2D53">
        <w:rPr>
          <w:rFonts w:ascii="Arial" w:hAnsi="Arial" w:cs="Arial"/>
          <w:sz w:val="20"/>
          <w:szCs w:val="20"/>
          <w:u w:val="single"/>
        </w:rPr>
        <w:t xml:space="preserve">_____ </w:t>
      </w:r>
    </w:p>
    <w:p w14:paraId="5C967789" w14:textId="77777777" w:rsidR="00B56DF5" w:rsidRPr="005C2D53" w:rsidRDefault="00B56DF5" w:rsidP="00B56DF5">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653E51FB"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Slope per Foot: </w:t>
      </w:r>
      <w:r w:rsidRPr="005C2D53">
        <w:rPr>
          <w:rFonts w:ascii="Arial" w:hAnsi="Arial" w:cs="Arial"/>
          <w:sz w:val="20"/>
          <w:szCs w:val="20"/>
          <w:u w:val="single"/>
        </w:rPr>
        <w:t>_____</w:t>
      </w:r>
    </w:p>
    <w:p w14:paraId="4CE43346"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1/8”</w:t>
      </w:r>
    </w:p>
    <w:p w14:paraId="4F12D0CB"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1/4”</w:t>
      </w:r>
    </w:p>
    <w:p w14:paraId="35B204DA" w14:textId="77777777" w:rsidR="004013F5" w:rsidRPr="005C2D53" w:rsidRDefault="00260F60" w:rsidP="00F81050">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1/2”</w:t>
      </w:r>
    </w:p>
    <w:p w14:paraId="7DBCEAC0"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Starting Thickness: </w:t>
      </w:r>
      <w:r w:rsidRPr="005C2D53">
        <w:rPr>
          <w:rFonts w:ascii="Arial" w:hAnsi="Arial" w:cs="Arial"/>
          <w:sz w:val="20"/>
          <w:szCs w:val="20"/>
          <w:u w:val="single"/>
        </w:rPr>
        <w:t>_____</w:t>
      </w:r>
    </w:p>
    <w:p w14:paraId="404A06BA"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5C2D53">
        <w:rPr>
          <w:rFonts w:ascii="Arial" w:hAnsi="Arial" w:cs="Arial"/>
          <w:sz w:val="20"/>
          <w:szCs w:val="20"/>
        </w:rPr>
        <w:t xml:space="preserve">Minimum Average R-Value: </w:t>
      </w:r>
      <w:r w:rsidRPr="005C2D53">
        <w:rPr>
          <w:rFonts w:ascii="Arial" w:hAnsi="Arial" w:cs="Arial"/>
          <w:sz w:val="20"/>
          <w:szCs w:val="20"/>
          <w:u w:val="single"/>
        </w:rPr>
        <w:t>_____</w:t>
      </w:r>
    </w:p>
    <w:p w14:paraId="63CBB005" w14:textId="47C39B83" w:rsidR="004013F5"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Compressive Strength: </w:t>
      </w:r>
      <w:r w:rsidR="00B56DF5" w:rsidRPr="005C2D53">
        <w:rPr>
          <w:rFonts w:ascii="Arial" w:hAnsi="Arial" w:cs="Arial"/>
          <w:sz w:val="20"/>
          <w:szCs w:val="20"/>
        </w:rPr>
        <w:t>20 psi (1.4 kg/cm)</w:t>
      </w:r>
    </w:p>
    <w:p w14:paraId="3631D12C" w14:textId="6CD1505B" w:rsidR="005B60C1" w:rsidRPr="000E6D11" w:rsidRDefault="005B60C1"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Compressive Strength: 25 psi (1.8 kg/cm)</w:t>
      </w:r>
    </w:p>
    <w:p w14:paraId="65ED99B6" w14:textId="10EC30E1"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 w:name="_Hlk93746377"/>
      <w:r w:rsidRPr="005C2D53">
        <w:rPr>
          <w:rFonts w:ascii="Arial" w:hAnsi="Arial" w:cs="Arial"/>
          <w:sz w:val="20"/>
          <w:szCs w:val="20"/>
        </w:rPr>
        <w:t xml:space="preserve">High Density Polyisocyanurate Cover Board: Rigid thermal, high density roof insulation board with coated fiberglass facers on both sides meeting or exceeding requirements of ASTM C1289, Type II, Class 4, Grade 1. </w:t>
      </w:r>
    </w:p>
    <w:p w14:paraId="3776C02A" w14:textId="400E27C0" w:rsidR="00D37C22" w:rsidRPr="005C2D53" w:rsidRDefault="00D37C22"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Coverboard: ________________________</w:t>
      </w:r>
    </w:p>
    <w:p w14:paraId="314F51BD" w14:textId="1317D3AB" w:rsidR="00FD233C" w:rsidRDefault="00FD233C"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Pr>
          <w:rFonts w:ascii="Arial" w:hAnsi="Arial" w:cs="Arial"/>
          <w:sz w:val="20"/>
          <w:szCs w:val="20"/>
        </w:rPr>
        <w:t>IB HD ISO supplied by IB Roof Systems</w:t>
      </w:r>
    </w:p>
    <w:p w14:paraId="3E2AD22C" w14:textId="03716C2B" w:rsidR="00962C0B" w:rsidRPr="005C2D53" w:rsidRDefault="00962C0B"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Hunter Panels </w:t>
      </w:r>
      <w:r w:rsidR="00B52E4D" w:rsidRPr="005C2D53">
        <w:rPr>
          <w:rFonts w:ascii="Arial" w:hAnsi="Arial" w:cs="Arial"/>
          <w:sz w:val="20"/>
          <w:szCs w:val="20"/>
        </w:rPr>
        <w:t>H-Shield HD</w:t>
      </w:r>
      <w:r w:rsidR="0061246C" w:rsidRPr="005C2D53">
        <w:rPr>
          <w:rFonts w:ascii="Arial" w:hAnsi="Arial" w:cs="Arial"/>
          <w:sz w:val="20"/>
          <w:szCs w:val="20"/>
        </w:rPr>
        <w:t xml:space="preserve"> supplied by IB Roof Systems</w:t>
      </w:r>
    </w:p>
    <w:p w14:paraId="2981F0EA"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Board Size: _____</w:t>
      </w:r>
    </w:p>
    <w:p w14:paraId="6885C7BA" w14:textId="77777777" w:rsidR="00B56DF5" w:rsidRPr="005C2D53" w:rsidRDefault="00B56DF5" w:rsidP="00B56DF5">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6F4C0754" w14:textId="77777777" w:rsidR="00B56DF5" w:rsidRPr="005C2D53" w:rsidRDefault="00B56DF5" w:rsidP="00B56DF5">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 (1.22m x 2.44m)</w:t>
      </w:r>
    </w:p>
    <w:p w14:paraId="2531C161" w14:textId="1C18F5F8"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Minimum Thickness: 1/2” </w:t>
      </w:r>
      <w:r w:rsidR="00B56DF5" w:rsidRPr="005C2D53">
        <w:rPr>
          <w:rFonts w:ascii="Arial" w:hAnsi="Arial" w:cs="Arial"/>
          <w:sz w:val="20"/>
          <w:szCs w:val="20"/>
        </w:rPr>
        <w:t>(13 mm)</w:t>
      </w:r>
    </w:p>
    <w:p w14:paraId="3DB080A3"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Minimum Average R-Value: 2.5</w:t>
      </w:r>
    </w:p>
    <w:p w14:paraId="5EBBA323" w14:textId="273E0354"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Compressive Strength: </w:t>
      </w:r>
      <w:bookmarkStart w:id="4" w:name="_Hlk96170522"/>
      <w:bookmarkEnd w:id="3"/>
      <w:r w:rsidR="00D046DF" w:rsidRPr="005C2D53">
        <w:rPr>
          <w:rFonts w:ascii="Arial" w:hAnsi="Arial" w:cs="Arial"/>
          <w:sz w:val="20"/>
          <w:szCs w:val="20"/>
        </w:rPr>
        <w:t>80 – 109 psi (5.6 – 7.7 kg/cm)</w:t>
      </w:r>
      <w:bookmarkEnd w:id="4"/>
    </w:p>
    <w:p w14:paraId="18F8239B" w14:textId="00A2B4C1"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5" w:name="_Hlk93746495"/>
      <w:r w:rsidRPr="005C2D53">
        <w:rPr>
          <w:rFonts w:ascii="Arial" w:hAnsi="Arial" w:cs="Arial"/>
          <w:sz w:val="20"/>
          <w:szCs w:val="20"/>
        </w:rPr>
        <w:t>Gypsum Fiber Roof Board: Moisture resistant, fiber reinforced gypsum roof board with integral water</w:t>
      </w:r>
      <w:r w:rsidR="00FB7745" w:rsidRPr="005C2D53">
        <w:rPr>
          <w:rFonts w:ascii="Arial" w:hAnsi="Arial" w:cs="Arial"/>
          <w:sz w:val="20"/>
          <w:szCs w:val="20"/>
        </w:rPr>
        <w:t>-</w:t>
      </w:r>
      <w:r w:rsidRPr="005C2D53">
        <w:rPr>
          <w:rFonts w:ascii="Arial" w:hAnsi="Arial" w:cs="Arial"/>
          <w:sz w:val="20"/>
          <w:szCs w:val="20"/>
        </w:rPr>
        <w:t>resistant core conforming to the requirements of ASTM C1278.</w:t>
      </w:r>
    </w:p>
    <w:p w14:paraId="2778903F" w14:textId="4A5C4E4E"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Securock® Gypsum-Fiber Roof Board supplied by IB Roof Systems</w:t>
      </w:r>
    </w:p>
    <w:p w14:paraId="6942C43D"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Size: _____ </w:t>
      </w:r>
    </w:p>
    <w:p w14:paraId="582FA72C"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372D2F68"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 (1.22m x 2.44m)</w:t>
      </w:r>
    </w:p>
    <w:p w14:paraId="4BF67AFD"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Thickness: _____ </w:t>
      </w:r>
    </w:p>
    <w:p w14:paraId="60C56924"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1/4” (6.3 mm)</w:t>
      </w:r>
    </w:p>
    <w:p w14:paraId="105F7AA9"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3/8” (9.5 mm)</w:t>
      </w:r>
    </w:p>
    <w:p w14:paraId="39F168D5"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1/2” (13 mm)</w:t>
      </w:r>
    </w:p>
    <w:p w14:paraId="7D4F7922"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5/8” (16 mm)</w:t>
      </w:r>
    </w:p>
    <w:p w14:paraId="5D0186A6" w14:textId="77777777"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Minimum R-Value: _____</w:t>
      </w:r>
      <w:bookmarkEnd w:id="5"/>
    </w:p>
    <w:p w14:paraId="29914FC0" w14:textId="3497ECF4" w:rsidR="004013F5" w:rsidRPr="005C2D53" w:rsidRDefault="00260F6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Gypsum Roof Board with Glass Mat Facer: Standard</w:t>
      </w:r>
      <w:r w:rsidR="009E2A08" w:rsidRPr="005C2D53">
        <w:rPr>
          <w:rFonts w:ascii="Arial" w:hAnsi="Arial" w:cs="Arial"/>
          <w:sz w:val="20"/>
          <w:szCs w:val="20"/>
        </w:rPr>
        <w:t>, pre-primed or coated</w:t>
      </w:r>
      <w:r w:rsidRPr="005C2D53">
        <w:rPr>
          <w:rFonts w:ascii="Arial" w:hAnsi="Arial" w:cs="Arial"/>
          <w:sz w:val="20"/>
          <w:szCs w:val="20"/>
        </w:rPr>
        <w:t>, moisture-resistant gypsum board with silicone treated core and embedded fiberglass facer on both sides conforming to the requirements of ASTM C1177.</w:t>
      </w:r>
    </w:p>
    <w:p w14:paraId="6E4D12EC" w14:textId="3896A260" w:rsidR="00F75F13" w:rsidRPr="005C2D53" w:rsidRDefault="00F75F13"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6" w:name="_Hlk93747433"/>
      <w:r w:rsidRPr="005C2D53">
        <w:rPr>
          <w:rFonts w:ascii="Arial" w:hAnsi="Arial" w:cs="Arial"/>
          <w:sz w:val="20"/>
          <w:szCs w:val="20"/>
        </w:rPr>
        <w:t>Glass Mat Gypsum Roof Board</w:t>
      </w:r>
      <w:bookmarkEnd w:id="6"/>
      <w:r w:rsidRPr="005C2D53">
        <w:rPr>
          <w:rFonts w:ascii="Arial" w:hAnsi="Arial" w:cs="Arial"/>
          <w:sz w:val="20"/>
          <w:szCs w:val="20"/>
        </w:rPr>
        <w:t xml:space="preserve"> </w:t>
      </w:r>
    </w:p>
    <w:p w14:paraId="3D3CD076" w14:textId="6EE1FA52"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7" w:name="_Hlk93747409"/>
      <w:r w:rsidRPr="005C2D53">
        <w:rPr>
          <w:rFonts w:ascii="Arial" w:hAnsi="Arial" w:cs="Arial"/>
          <w:sz w:val="20"/>
          <w:szCs w:val="20"/>
        </w:rPr>
        <w:t>DensDeck® Roof Board supplied by IB Roof Systems</w:t>
      </w:r>
    </w:p>
    <w:p w14:paraId="256CBEA3" w14:textId="3AEED33F" w:rsidR="004013F5" w:rsidRPr="005C2D53" w:rsidRDefault="00260F6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DensDeck® Prime Roof Board supplied by IB Roof Systems</w:t>
      </w:r>
    </w:p>
    <w:p w14:paraId="2D098B88" w14:textId="293D8A8E" w:rsidR="006D7F18" w:rsidRPr="005C2D53" w:rsidRDefault="006D7F18"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DensDeck® StormX™ Prime® Roof Board supplied by IB Roof Systems</w:t>
      </w:r>
    </w:p>
    <w:p w14:paraId="461DB784" w14:textId="60977252" w:rsidR="00F27DE1" w:rsidRPr="005C2D53" w:rsidRDefault="00F27DE1"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Securock® </w:t>
      </w:r>
      <w:r w:rsidR="00AF678B" w:rsidRPr="005C2D53">
        <w:rPr>
          <w:rFonts w:ascii="Arial" w:hAnsi="Arial" w:cs="Arial"/>
          <w:sz w:val="20"/>
          <w:szCs w:val="20"/>
        </w:rPr>
        <w:t xml:space="preserve">Ultralight </w:t>
      </w:r>
      <w:r w:rsidRPr="005C2D53">
        <w:rPr>
          <w:rFonts w:ascii="Arial" w:hAnsi="Arial" w:cs="Arial"/>
          <w:sz w:val="20"/>
          <w:szCs w:val="20"/>
        </w:rPr>
        <w:t xml:space="preserve">Glass-Mat Roof Board supplied by IB Roof Systems </w:t>
      </w:r>
    </w:p>
    <w:p w14:paraId="3F6A70DB" w14:textId="77777777" w:rsidR="009240A9" w:rsidRPr="005C2D53" w:rsidRDefault="00F27DE1"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Securock® </w:t>
      </w:r>
      <w:r w:rsidR="00734A6A" w:rsidRPr="005C2D53">
        <w:rPr>
          <w:rFonts w:ascii="Arial" w:hAnsi="Arial" w:cs="Arial"/>
          <w:sz w:val="20"/>
          <w:szCs w:val="20"/>
        </w:rPr>
        <w:t xml:space="preserve">Ultralight Coated </w:t>
      </w:r>
      <w:r w:rsidRPr="005C2D53">
        <w:rPr>
          <w:rFonts w:ascii="Arial" w:hAnsi="Arial" w:cs="Arial"/>
          <w:sz w:val="20"/>
          <w:szCs w:val="20"/>
        </w:rPr>
        <w:t>Glass-Mat Roof Board supplied by IB Roof Systems</w:t>
      </w:r>
    </w:p>
    <w:p w14:paraId="772AF59E" w14:textId="4773A148" w:rsidR="00F27DE1" w:rsidRPr="005C2D53" w:rsidRDefault="009240A9"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DEXCell® Glass Mat Roof Board supplied by IB Roof Systems</w:t>
      </w:r>
    </w:p>
    <w:p w14:paraId="39FF22F2" w14:textId="469AB88A" w:rsidR="009240A9" w:rsidRPr="005C2D53" w:rsidRDefault="009240A9"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DEXCell® </w:t>
      </w:r>
      <w:r w:rsidR="006D7F18" w:rsidRPr="005C2D53">
        <w:rPr>
          <w:rFonts w:ascii="Arial" w:hAnsi="Arial" w:cs="Arial"/>
          <w:sz w:val="20"/>
          <w:szCs w:val="20"/>
        </w:rPr>
        <w:t xml:space="preserve">FA </w:t>
      </w:r>
      <w:r w:rsidRPr="005C2D53">
        <w:rPr>
          <w:rFonts w:ascii="Arial" w:hAnsi="Arial" w:cs="Arial"/>
          <w:sz w:val="20"/>
          <w:szCs w:val="20"/>
        </w:rPr>
        <w:t>Glass Mat Roof Board supplied by IB Roof Systems</w:t>
      </w:r>
      <w:bookmarkEnd w:id="7"/>
    </w:p>
    <w:p w14:paraId="44075E77"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8" w:name="_Hlk93747557"/>
      <w:r w:rsidRPr="005C2D53">
        <w:rPr>
          <w:rFonts w:ascii="Arial" w:hAnsi="Arial" w:cs="Arial"/>
          <w:sz w:val="20"/>
          <w:szCs w:val="20"/>
        </w:rPr>
        <w:t xml:space="preserve">Board Size: _____ </w:t>
      </w:r>
    </w:p>
    <w:p w14:paraId="38C1E52D"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0181BE8D"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 (1.22m x 2.44m)</w:t>
      </w:r>
    </w:p>
    <w:p w14:paraId="3E899527"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Thickness: _____ </w:t>
      </w:r>
    </w:p>
    <w:p w14:paraId="25BC34B4"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9" w:name="_Hlk96170687"/>
      <w:r w:rsidRPr="005C2D53">
        <w:rPr>
          <w:rFonts w:ascii="Arial" w:hAnsi="Arial" w:cs="Arial"/>
          <w:sz w:val="20"/>
          <w:szCs w:val="20"/>
        </w:rPr>
        <w:t>1/4” (6.3 mm)</w:t>
      </w:r>
    </w:p>
    <w:p w14:paraId="403EA300"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1/2” (13 mm)</w:t>
      </w:r>
    </w:p>
    <w:p w14:paraId="3E001286" w14:textId="77777777" w:rsidR="00D046DF" w:rsidRPr="005C2D53"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5/8” (16 mm)</w:t>
      </w:r>
    </w:p>
    <w:bookmarkEnd w:id="9"/>
    <w:p w14:paraId="29749502" w14:textId="77777777" w:rsidR="004013F5" w:rsidRPr="005C2D53" w:rsidRDefault="00260F6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Minimum R-Value: _____</w:t>
      </w:r>
      <w:bookmarkEnd w:id="8"/>
    </w:p>
    <w:p w14:paraId="37E55E20" w14:textId="77777777" w:rsidR="00AA396E" w:rsidRPr="005C2D53" w:rsidRDefault="00AA396E" w:rsidP="00F81050">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Cement Board: Moisture-resistant, cement roof boards in various thicknesses with integral water-resistant cores available in un-faced, fiberglass faced or primed fiberglass facer formats conforming to the requirements of ASTM C1325.</w:t>
      </w:r>
    </w:p>
    <w:p w14:paraId="7558B7E8" w14:textId="77777777" w:rsidR="00AA396E" w:rsidRPr="005C2D53" w:rsidRDefault="00AA396E" w:rsidP="00F81050">
      <w:pPr>
        <w:pStyle w:val="ListParagraph"/>
        <w:tabs>
          <w:tab w:val="left" w:pos="360"/>
          <w:tab w:val="decimal" w:pos="1080"/>
        </w:tabs>
        <w:suppressAutoHyphens/>
        <w:autoSpaceDE w:val="0"/>
        <w:autoSpaceDN w:val="0"/>
        <w:adjustRightInd w:val="0"/>
        <w:spacing w:after="0" w:line="240" w:lineRule="auto"/>
        <w:ind w:left="1080" w:hanging="360"/>
        <w:contextualSpacing w:val="0"/>
        <w:jc w:val="both"/>
        <w:textAlignment w:val="center"/>
        <w:rPr>
          <w:rFonts w:ascii="Arial" w:hAnsi="Arial" w:cs="Arial"/>
          <w:sz w:val="20"/>
          <w:szCs w:val="20"/>
        </w:rPr>
      </w:pPr>
      <w:r w:rsidRPr="005C2D53">
        <w:rPr>
          <w:rFonts w:ascii="Arial" w:hAnsi="Arial" w:cs="Arial"/>
          <w:sz w:val="20"/>
          <w:szCs w:val="20"/>
        </w:rPr>
        <w:t xml:space="preserve">1. </w:t>
      </w:r>
      <w:r w:rsidRPr="005C2D53">
        <w:rPr>
          <w:rFonts w:ascii="Arial" w:hAnsi="Arial" w:cs="Arial"/>
          <w:sz w:val="20"/>
          <w:szCs w:val="20"/>
        </w:rPr>
        <w:tab/>
        <w:t xml:space="preserve"> Cement Board</w:t>
      </w:r>
    </w:p>
    <w:p w14:paraId="679427A7" w14:textId="77777777" w:rsidR="00AA396E" w:rsidRPr="005C2D53" w:rsidRDefault="00AA396E" w:rsidP="00F81050">
      <w:pPr>
        <w:pStyle w:val="ListParagraph"/>
        <w:tabs>
          <w:tab w:val="left" w:pos="360"/>
          <w:tab w:val="decimal" w:pos="1350"/>
        </w:tabs>
        <w:suppressAutoHyphens/>
        <w:autoSpaceDE w:val="0"/>
        <w:autoSpaceDN w:val="0"/>
        <w:adjustRightInd w:val="0"/>
        <w:spacing w:after="0" w:line="240" w:lineRule="auto"/>
        <w:ind w:left="1440" w:hanging="360"/>
        <w:contextualSpacing w:val="0"/>
        <w:jc w:val="both"/>
        <w:textAlignment w:val="center"/>
        <w:rPr>
          <w:rFonts w:ascii="Arial" w:hAnsi="Arial" w:cs="Arial"/>
          <w:sz w:val="20"/>
          <w:szCs w:val="20"/>
        </w:rPr>
      </w:pPr>
      <w:r w:rsidRPr="005C2D53">
        <w:rPr>
          <w:rFonts w:ascii="Arial" w:hAnsi="Arial" w:cs="Arial"/>
          <w:sz w:val="20"/>
          <w:szCs w:val="20"/>
        </w:rPr>
        <w:t xml:space="preserve">a. </w:t>
      </w:r>
      <w:r w:rsidRPr="005C2D53">
        <w:rPr>
          <w:rFonts w:ascii="Arial" w:hAnsi="Arial" w:cs="Arial"/>
          <w:sz w:val="20"/>
          <w:szCs w:val="20"/>
        </w:rPr>
        <w:tab/>
        <w:t xml:space="preserve">   DEXCell® Cement Roof Board supplied by IB Roof Systems </w:t>
      </w:r>
    </w:p>
    <w:p w14:paraId="39C232EC" w14:textId="746253F5" w:rsidR="00AA396E" w:rsidRPr="005C2D53" w:rsidRDefault="00AA396E" w:rsidP="00F81050">
      <w:pPr>
        <w:pStyle w:val="ListParagraph"/>
        <w:numPr>
          <w:ilvl w:val="0"/>
          <w:numId w:val="3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5C2D53">
        <w:rPr>
          <w:rFonts w:ascii="Arial" w:hAnsi="Arial" w:cs="Arial"/>
          <w:sz w:val="20"/>
          <w:szCs w:val="20"/>
        </w:rPr>
        <w:t xml:space="preserve">USG </w:t>
      </w:r>
      <w:r w:rsidR="00D40E4C" w:rsidRPr="005C2D53">
        <w:rPr>
          <w:rFonts w:ascii="Arial" w:hAnsi="Arial" w:cs="Arial"/>
          <w:sz w:val="20"/>
          <w:szCs w:val="20"/>
        </w:rPr>
        <w:t>Securock</w:t>
      </w:r>
      <w:r w:rsidRPr="005C2D53">
        <w:rPr>
          <w:rFonts w:ascii="Arial" w:hAnsi="Arial" w:cs="Arial"/>
          <w:sz w:val="20"/>
          <w:szCs w:val="20"/>
        </w:rPr>
        <w:t xml:space="preserve">® Brand Cement </w:t>
      </w:r>
      <w:r w:rsidR="00D40E4C" w:rsidRPr="005C2D53">
        <w:rPr>
          <w:rFonts w:ascii="Arial" w:hAnsi="Arial" w:cs="Arial"/>
          <w:sz w:val="20"/>
          <w:szCs w:val="20"/>
        </w:rPr>
        <w:t xml:space="preserve">Roof </w:t>
      </w:r>
      <w:r w:rsidRPr="005C2D53">
        <w:rPr>
          <w:rFonts w:ascii="Arial" w:hAnsi="Arial" w:cs="Arial"/>
          <w:sz w:val="20"/>
          <w:szCs w:val="20"/>
        </w:rPr>
        <w:t>Board supplied by IB Roof Systems</w:t>
      </w:r>
    </w:p>
    <w:p w14:paraId="6A2847DF" w14:textId="77777777" w:rsidR="00AA396E" w:rsidRPr="005C2D53" w:rsidRDefault="00AA396E" w:rsidP="00F81050">
      <w:pPr>
        <w:pStyle w:val="ListParagraph"/>
        <w:numPr>
          <w:ilvl w:val="0"/>
          <w:numId w:val="34"/>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5C2D53">
        <w:rPr>
          <w:rFonts w:ascii="Arial" w:hAnsi="Arial" w:cs="Arial"/>
          <w:sz w:val="20"/>
          <w:szCs w:val="20"/>
        </w:rPr>
        <w:t>Board Size: _____</w:t>
      </w:r>
    </w:p>
    <w:p w14:paraId="3552BB19" w14:textId="77777777" w:rsidR="00D046DF" w:rsidRPr="005C2D53" w:rsidRDefault="00D046DF" w:rsidP="00683378">
      <w:pPr>
        <w:pStyle w:val="ListParagraph"/>
        <w:numPr>
          <w:ilvl w:val="5"/>
          <w:numId w:val="34"/>
        </w:numPr>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bookmarkStart w:id="10" w:name="_Hlk96170724"/>
      <w:r w:rsidRPr="005C2D53">
        <w:rPr>
          <w:rFonts w:ascii="Arial" w:hAnsi="Arial" w:cs="Arial"/>
          <w:sz w:val="20"/>
          <w:szCs w:val="20"/>
        </w:rPr>
        <w:t>3’ x 5’ (0.91m x 1.52m)</w:t>
      </w:r>
    </w:p>
    <w:p w14:paraId="41E07F61" w14:textId="77777777" w:rsidR="00D046DF" w:rsidRPr="005C2D53" w:rsidRDefault="00D046DF" w:rsidP="00683378">
      <w:pPr>
        <w:pStyle w:val="ListParagraph"/>
        <w:numPr>
          <w:ilvl w:val="5"/>
          <w:numId w:val="34"/>
        </w:numPr>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5C2D53">
        <w:rPr>
          <w:rFonts w:ascii="Arial" w:hAnsi="Arial" w:cs="Arial"/>
          <w:sz w:val="20"/>
          <w:szCs w:val="20"/>
        </w:rPr>
        <w:t>4’ x 4’ (1.22m x 1.22m)</w:t>
      </w:r>
    </w:p>
    <w:p w14:paraId="5C838926" w14:textId="77777777" w:rsidR="00D046DF" w:rsidRPr="005C2D53" w:rsidRDefault="00D046DF" w:rsidP="00683378">
      <w:pPr>
        <w:pStyle w:val="ListParagraph"/>
        <w:numPr>
          <w:ilvl w:val="5"/>
          <w:numId w:val="34"/>
        </w:numPr>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5C2D53">
        <w:rPr>
          <w:rFonts w:ascii="Arial" w:hAnsi="Arial" w:cs="Arial"/>
          <w:sz w:val="20"/>
          <w:szCs w:val="20"/>
        </w:rPr>
        <w:t>4’ x 8’ (1.22m x 2.44m)</w:t>
      </w:r>
    </w:p>
    <w:bookmarkEnd w:id="10"/>
    <w:p w14:paraId="5A1B85EC" w14:textId="77777777" w:rsidR="00AA396E" w:rsidRPr="005C2D53" w:rsidRDefault="00AA396E" w:rsidP="00F81050">
      <w:pPr>
        <w:pStyle w:val="ListParagraph"/>
        <w:numPr>
          <w:ilvl w:val="0"/>
          <w:numId w:val="34"/>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5C2D53">
        <w:rPr>
          <w:rFonts w:ascii="Arial" w:hAnsi="Arial" w:cs="Arial"/>
          <w:sz w:val="20"/>
          <w:szCs w:val="20"/>
        </w:rPr>
        <w:t>Board Thickness: _____</w:t>
      </w:r>
    </w:p>
    <w:p w14:paraId="4B9C8BA4" w14:textId="77777777" w:rsidR="00D046DF" w:rsidRPr="005C2D53" w:rsidRDefault="00D046DF" w:rsidP="00683378">
      <w:pPr>
        <w:pStyle w:val="ListParagraph"/>
        <w:numPr>
          <w:ilvl w:val="5"/>
          <w:numId w:val="34"/>
        </w:numPr>
        <w:tabs>
          <w:tab w:val="left" w:pos="360"/>
          <w:tab w:val="decimal" w:pos="720"/>
        </w:tabs>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bookmarkStart w:id="11" w:name="_Hlk96170736"/>
      <w:r w:rsidRPr="005C2D53">
        <w:rPr>
          <w:rFonts w:ascii="Arial" w:hAnsi="Arial" w:cs="Arial"/>
          <w:sz w:val="20"/>
          <w:szCs w:val="20"/>
        </w:rPr>
        <w:t>1/2” (13 mm)</w:t>
      </w:r>
    </w:p>
    <w:p w14:paraId="4FA5E380" w14:textId="77777777" w:rsidR="00D046DF" w:rsidRPr="005C2D53" w:rsidRDefault="00D046DF" w:rsidP="00683378">
      <w:pPr>
        <w:pStyle w:val="ListParagraph"/>
        <w:numPr>
          <w:ilvl w:val="5"/>
          <w:numId w:val="34"/>
        </w:numPr>
        <w:tabs>
          <w:tab w:val="left" w:pos="360"/>
          <w:tab w:val="decimal" w:pos="720"/>
        </w:tabs>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5C2D53">
        <w:rPr>
          <w:rFonts w:ascii="Arial" w:hAnsi="Arial" w:cs="Arial"/>
          <w:sz w:val="20"/>
          <w:szCs w:val="20"/>
        </w:rPr>
        <w:t>5/8” (16 mm)</w:t>
      </w:r>
    </w:p>
    <w:bookmarkEnd w:id="11"/>
    <w:p w14:paraId="704F790E" w14:textId="77777777" w:rsidR="00AA396E" w:rsidRPr="005C2D53" w:rsidRDefault="00AA396E" w:rsidP="00F81050">
      <w:pPr>
        <w:pStyle w:val="ListParagraph"/>
        <w:numPr>
          <w:ilvl w:val="0"/>
          <w:numId w:val="34"/>
        </w:numPr>
        <w:tabs>
          <w:tab w:val="left" w:pos="360"/>
          <w:tab w:val="decimal" w:pos="108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5C2D53">
        <w:rPr>
          <w:rFonts w:ascii="Arial" w:hAnsi="Arial" w:cs="Arial"/>
          <w:sz w:val="20"/>
          <w:szCs w:val="20"/>
        </w:rPr>
        <w:t>Minimum R-Value: _____</w:t>
      </w:r>
    </w:p>
    <w:p w14:paraId="7DBE6D08" w14:textId="7E562868" w:rsidR="00121E80" w:rsidRPr="005C2D53" w:rsidRDefault="00121E8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Expanded Polystyrene (EPS): Rigid, closed cell foam insulation conforming to the requirements of ASTM C578. Requires IB approved gypsum or high-density Isocyanurate coverboard, or additional top layer of polyisocyanurate or other approved non-EPS or XPS insulation.</w:t>
      </w:r>
    </w:p>
    <w:p w14:paraId="0D69C42B" w14:textId="6D823E22" w:rsidR="00121E80" w:rsidRPr="005C2D53" w:rsidRDefault="00121E8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EPS Roof Board</w:t>
      </w:r>
    </w:p>
    <w:p w14:paraId="2D976DA1" w14:textId="77777777" w:rsidR="00121E80" w:rsidRPr="005C2D53" w:rsidRDefault="00121E8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Cellofoam EPS insulation supplied by IB Roof Systems</w:t>
      </w:r>
    </w:p>
    <w:p w14:paraId="25558252" w14:textId="77777777" w:rsidR="00121E80" w:rsidRPr="005C2D53" w:rsidRDefault="00121E8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Insulfoam EPS insulation supplied by IB Roof Systems</w:t>
      </w:r>
    </w:p>
    <w:p w14:paraId="5C754C8B" w14:textId="77777777" w:rsidR="00121E80" w:rsidRPr="005C2D53" w:rsidRDefault="00121E8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Thermafoam EPS insulation supplied by IB Roof Systems </w:t>
      </w:r>
    </w:p>
    <w:p w14:paraId="1B0658A6" w14:textId="77777777" w:rsidR="00121E80" w:rsidRPr="005C2D53" w:rsidRDefault="00121E80" w:rsidP="00F81050">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ThermalStar EPS insulation supplied by IB Roof Systems</w:t>
      </w:r>
    </w:p>
    <w:p w14:paraId="5D839E36" w14:textId="77777777" w:rsidR="00121E80" w:rsidRPr="005C2D53" w:rsidRDefault="00121E8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Size: _____ </w:t>
      </w:r>
    </w:p>
    <w:p w14:paraId="1D596984" w14:textId="61FFB491" w:rsidR="00121E80" w:rsidRPr="005C2D53" w:rsidRDefault="00121E80"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x 8’</w:t>
      </w:r>
      <w:r w:rsidR="00D046DF" w:rsidRPr="005C2D53">
        <w:rPr>
          <w:rFonts w:ascii="Arial" w:hAnsi="Arial" w:cs="Arial"/>
          <w:sz w:val="20"/>
          <w:szCs w:val="20"/>
        </w:rPr>
        <w:t xml:space="preserve"> (1.22m x 2.44m)</w:t>
      </w:r>
    </w:p>
    <w:p w14:paraId="0A31B603" w14:textId="77777777" w:rsidR="00121E80" w:rsidRPr="005C2D53" w:rsidRDefault="00121E8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Board Thickness: _____</w:t>
      </w:r>
    </w:p>
    <w:p w14:paraId="30204863" w14:textId="77777777" w:rsidR="00121E80" w:rsidRPr="005C2D53" w:rsidRDefault="00121E8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Minimum R-Value: _____</w:t>
      </w:r>
    </w:p>
    <w:p w14:paraId="6185D9C0" w14:textId="77777777" w:rsidR="00121E80" w:rsidRPr="005C2D53" w:rsidRDefault="00121E80" w:rsidP="00F81050">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Board Type: _____</w:t>
      </w:r>
    </w:p>
    <w:p w14:paraId="6B0C76FD"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2" w:name="_Hlk93750131"/>
      <w:r w:rsidRPr="005C2D53">
        <w:rPr>
          <w:rFonts w:ascii="Arial" w:hAnsi="Arial" w:cs="Arial"/>
          <w:sz w:val="20"/>
          <w:szCs w:val="20"/>
        </w:rPr>
        <w:t>Type VIII, nominal density of 1.25 pcf; Compressive Strength: 13 psi (0.9 kg/cm)</w:t>
      </w:r>
    </w:p>
    <w:p w14:paraId="583DABF0"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II, nominal density of 1.5 pcf; Compressive Strength: 15 psi (1.0 kg/cm)</w:t>
      </w:r>
    </w:p>
    <w:p w14:paraId="50FA02E8" w14:textId="77777777" w:rsidR="00D046DF" w:rsidRPr="005C2D53" w:rsidRDefault="00D046DF" w:rsidP="00D046DF">
      <w:pPr>
        <w:pStyle w:val="ListParagraph"/>
        <w:numPr>
          <w:ilvl w:val="5"/>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IX, nominal density of 2.0 pcf; Compressive Strength: 25 psi (1.8 kg/cm)</w:t>
      </w:r>
    </w:p>
    <w:p w14:paraId="6E10D101" w14:textId="2EB4F801" w:rsidR="00121E80" w:rsidRPr="005C2D53" w:rsidRDefault="00121E8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Expanded Polystyrene (EPS) Flute Fill: Rigid, closed cell foam insulation conforming to the requirements of ASTM C 578 Type I nominal density of 1.0 pcf or greater. Available with square cut, tapered cut, or panel profile design. </w:t>
      </w:r>
      <w:r w:rsidR="00AA396E" w:rsidRPr="005C2D53">
        <w:rPr>
          <w:rFonts w:ascii="Arial" w:hAnsi="Arial" w:cs="Arial"/>
          <w:sz w:val="20"/>
          <w:szCs w:val="20"/>
        </w:rPr>
        <w:t>Requires IB approved gypsum or high-density Isocyanurate coverboard, or additional top layer of polyisocyanurate or other approved non-EPS or XPS insulation.</w:t>
      </w:r>
    </w:p>
    <w:p w14:paraId="162EFD8A" w14:textId="066C61D0" w:rsidR="00121E80" w:rsidRPr="005C2D53" w:rsidRDefault="00121E80" w:rsidP="00F81050">
      <w:pPr>
        <w:pStyle w:val="ListParagraph"/>
        <w:numPr>
          <w:ilvl w:val="3"/>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EPS Flute Fill </w:t>
      </w:r>
    </w:p>
    <w:p w14:paraId="23C15972" w14:textId="77777777" w:rsidR="00121E80" w:rsidRPr="005C2D53" w:rsidRDefault="00121E80" w:rsidP="00F81050">
      <w:pPr>
        <w:pStyle w:val="ListParagraph"/>
        <w:numPr>
          <w:ilvl w:val="4"/>
          <w:numId w:val="3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C2D53">
        <w:rPr>
          <w:rFonts w:ascii="Arial" w:hAnsi="Arial" w:cs="Arial"/>
          <w:sz w:val="20"/>
          <w:szCs w:val="20"/>
        </w:rPr>
        <w:t>Cellofoam EPS insulation supplied by IB Roof Systems</w:t>
      </w:r>
    </w:p>
    <w:p w14:paraId="4B913ABD" w14:textId="77777777" w:rsidR="00121E80" w:rsidRPr="005C2D53" w:rsidRDefault="00121E80" w:rsidP="00F81050">
      <w:pPr>
        <w:pStyle w:val="ListParagraph"/>
        <w:numPr>
          <w:ilvl w:val="4"/>
          <w:numId w:val="3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C2D53">
        <w:rPr>
          <w:rFonts w:ascii="Arial" w:hAnsi="Arial" w:cs="Arial"/>
          <w:sz w:val="20"/>
          <w:szCs w:val="20"/>
        </w:rPr>
        <w:lastRenderedPageBreak/>
        <w:t>Insulfoam EPS insulation supplied by IB Roof Systems</w:t>
      </w:r>
    </w:p>
    <w:p w14:paraId="1D8733B6" w14:textId="77777777" w:rsidR="00121E80" w:rsidRPr="005C2D53" w:rsidRDefault="00121E80" w:rsidP="00F81050">
      <w:pPr>
        <w:pStyle w:val="ListParagraph"/>
        <w:numPr>
          <w:ilvl w:val="4"/>
          <w:numId w:val="3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C2D53">
        <w:rPr>
          <w:rFonts w:ascii="Arial" w:hAnsi="Arial" w:cs="Arial"/>
          <w:sz w:val="20"/>
          <w:szCs w:val="20"/>
        </w:rPr>
        <w:t xml:space="preserve">Thermafoam EPS insulation supplied by IB Roof Systems </w:t>
      </w:r>
    </w:p>
    <w:p w14:paraId="66D798CB" w14:textId="77777777" w:rsidR="00121E80" w:rsidRPr="005C2D53" w:rsidRDefault="00121E80" w:rsidP="00F81050">
      <w:pPr>
        <w:pStyle w:val="ListParagraph"/>
        <w:numPr>
          <w:ilvl w:val="4"/>
          <w:numId w:val="3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C2D53">
        <w:rPr>
          <w:rFonts w:ascii="Arial" w:hAnsi="Arial" w:cs="Arial"/>
          <w:sz w:val="20"/>
          <w:szCs w:val="20"/>
        </w:rPr>
        <w:t>ThermalStar EPS insulation supplied by IB Roof Systems</w:t>
      </w:r>
    </w:p>
    <w:p w14:paraId="780D8F1E" w14:textId="77777777" w:rsidR="00121E80" w:rsidRPr="005C2D53" w:rsidRDefault="00121E80" w:rsidP="00F81050">
      <w:pPr>
        <w:pStyle w:val="ListParagraph"/>
        <w:numPr>
          <w:ilvl w:val="3"/>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Board Size: _____ </w:t>
      </w:r>
    </w:p>
    <w:p w14:paraId="3B3856E7" w14:textId="77777777" w:rsidR="00121E80" w:rsidRPr="005C2D53" w:rsidRDefault="00121E80" w:rsidP="00F81050">
      <w:pPr>
        <w:pStyle w:val="ListParagraph"/>
        <w:numPr>
          <w:ilvl w:val="3"/>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Board Thickness: _____</w:t>
      </w:r>
    </w:p>
    <w:p w14:paraId="7B6AB00F" w14:textId="77777777" w:rsidR="00121E80" w:rsidRPr="005C2D53" w:rsidRDefault="00121E80" w:rsidP="00F81050">
      <w:pPr>
        <w:pStyle w:val="ListParagraph"/>
        <w:numPr>
          <w:ilvl w:val="3"/>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Minimum R-Value: _____</w:t>
      </w:r>
    </w:p>
    <w:p w14:paraId="46F12EFA" w14:textId="77777777" w:rsidR="00121E80" w:rsidRPr="005C2D53" w:rsidRDefault="00121E80" w:rsidP="00F81050">
      <w:pPr>
        <w:pStyle w:val="ListParagraph"/>
        <w:numPr>
          <w:ilvl w:val="3"/>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Board Type: _____</w:t>
      </w:r>
    </w:p>
    <w:p w14:paraId="5C7759B2" w14:textId="77777777" w:rsidR="00D046DF" w:rsidRPr="005C2D53" w:rsidRDefault="00D046DF" w:rsidP="00D046DF">
      <w:pPr>
        <w:pStyle w:val="ListParagraph"/>
        <w:numPr>
          <w:ilvl w:val="5"/>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 Density 1.0 pcf; Compressive Strength: 10 psi (0.7 kg/cm) min.</w:t>
      </w:r>
    </w:p>
    <w:p w14:paraId="69B8E8B0" w14:textId="77777777" w:rsidR="00D046DF" w:rsidRPr="005C2D53" w:rsidRDefault="00D046DF" w:rsidP="00D046DF">
      <w:pPr>
        <w:pStyle w:val="ListParagraph"/>
        <w:numPr>
          <w:ilvl w:val="5"/>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II: Density 1.5 pcf; Compressive Strength: 15 psi (1.0 kg/cm) min.</w:t>
      </w:r>
    </w:p>
    <w:p w14:paraId="75C39EC5" w14:textId="77777777" w:rsidR="00D046DF" w:rsidRPr="005C2D53" w:rsidRDefault="00D046DF" w:rsidP="00D046DF">
      <w:pPr>
        <w:pStyle w:val="ListParagraph"/>
        <w:numPr>
          <w:ilvl w:val="5"/>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VIII: Density 1.25 pcf; Compressive Strength: 13 psi (0.9 kg/cm) min.</w:t>
      </w:r>
    </w:p>
    <w:p w14:paraId="6CAEEEEA" w14:textId="5490E09C" w:rsidR="00D046DF" w:rsidRPr="005C2D53" w:rsidRDefault="00D046DF" w:rsidP="00D046DF">
      <w:pPr>
        <w:pStyle w:val="ListParagraph"/>
        <w:numPr>
          <w:ilvl w:val="5"/>
          <w:numId w:val="3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IX: Density 1.80 pcf; Compressive Strength: 25 psi (1.8 kg/cm) min.</w:t>
      </w:r>
    </w:p>
    <w:p w14:paraId="348678CE" w14:textId="02415658" w:rsidR="00121E80" w:rsidRPr="005C2D53" w:rsidRDefault="00121E80" w:rsidP="00F81050">
      <w:pPr>
        <w:pStyle w:val="ListParagraph"/>
        <w:numPr>
          <w:ilvl w:val="2"/>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Extruded Polystyrene (XPS) roof insulation; Rigid, closed cell, flat, or tapered extruded polystyrene foam insulation with integral formed skin or planed exterior faces, conforming to the requirements of ASTM C578, Type IV; nominal minimum compressive strength of 25 psi</w:t>
      </w:r>
      <w:r w:rsidR="00D046DF" w:rsidRPr="005C2D53">
        <w:rPr>
          <w:rFonts w:ascii="Arial" w:hAnsi="Arial" w:cs="Arial"/>
          <w:sz w:val="20"/>
          <w:szCs w:val="20"/>
        </w:rPr>
        <w:t xml:space="preserve"> (1.8 kg.cm)</w:t>
      </w:r>
      <w:r w:rsidRPr="005C2D53">
        <w:rPr>
          <w:rFonts w:ascii="Arial" w:hAnsi="Arial" w:cs="Arial"/>
          <w:sz w:val="20"/>
          <w:szCs w:val="20"/>
        </w:rPr>
        <w:t>.</w:t>
      </w:r>
    </w:p>
    <w:p w14:paraId="25D53DDF" w14:textId="371D9F13" w:rsidR="00121E80" w:rsidRPr="005C2D53" w:rsidRDefault="00121E80" w:rsidP="00F81050">
      <w:pPr>
        <w:pStyle w:val="ListParagraph"/>
        <w:numPr>
          <w:ilvl w:val="6"/>
          <w:numId w:val="32"/>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5C2D53">
        <w:rPr>
          <w:rFonts w:ascii="Arial" w:hAnsi="Arial" w:cs="Arial"/>
          <w:sz w:val="20"/>
          <w:szCs w:val="20"/>
        </w:rPr>
        <w:t>XPS Roof Board</w:t>
      </w:r>
    </w:p>
    <w:p w14:paraId="00B34EFC" w14:textId="4EF7B4DC" w:rsidR="00121E80" w:rsidRPr="000E6D11" w:rsidRDefault="00121E80" w:rsidP="00F81050">
      <w:pPr>
        <w:pStyle w:val="ListParagraph"/>
        <w:numPr>
          <w:ilvl w:val="0"/>
          <w:numId w:val="35"/>
        </w:numPr>
        <w:tabs>
          <w:tab w:val="decimal" w:pos="180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0E6D11">
        <w:rPr>
          <w:rFonts w:ascii="Arial" w:hAnsi="Arial" w:cs="Arial"/>
          <w:sz w:val="20"/>
          <w:szCs w:val="20"/>
        </w:rPr>
        <w:t>D</w:t>
      </w:r>
      <w:r w:rsidR="005B60C1" w:rsidRPr="000E6D11">
        <w:rPr>
          <w:rFonts w:ascii="Arial" w:hAnsi="Arial" w:cs="Arial"/>
          <w:sz w:val="20"/>
          <w:szCs w:val="20"/>
        </w:rPr>
        <w:t>uPont™</w:t>
      </w:r>
      <w:r w:rsidRPr="000E6D11">
        <w:rPr>
          <w:rFonts w:ascii="Arial" w:hAnsi="Arial" w:cs="Arial"/>
          <w:sz w:val="20"/>
          <w:szCs w:val="20"/>
        </w:rPr>
        <w:t xml:space="preserve"> Styrofoam™ Brand DECKMATE™ Plus </w:t>
      </w:r>
      <w:r w:rsidR="005B60C1" w:rsidRPr="000E6D11">
        <w:rPr>
          <w:rFonts w:ascii="Arial" w:hAnsi="Arial" w:cs="Arial"/>
          <w:sz w:val="20"/>
          <w:szCs w:val="20"/>
        </w:rPr>
        <w:t xml:space="preserve">FA </w:t>
      </w:r>
      <w:r w:rsidRPr="000E6D11">
        <w:rPr>
          <w:rFonts w:ascii="Arial" w:hAnsi="Arial" w:cs="Arial"/>
          <w:sz w:val="20"/>
          <w:szCs w:val="20"/>
        </w:rPr>
        <w:t>supplied by IB Roof Systems</w:t>
      </w:r>
    </w:p>
    <w:p w14:paraId="01A2F0CA" w14:textId="088BA30D" w:rsidR="005B60C1" w:rsidRPr="000E6D11" w:rsidRDefault="005B60C1" w:rsidP="00F81050">
      <w:pPr>
        <w:pStyle w:val="ListParagraph"/>
        <w:numPr>
          <w:ilvl w:val="0"/>
          <w:numId w:val="35"/>
        </w:numPr>
        <w:tabs>
          <w:tab w:val="decimal" w:pos="180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0E6D11">
        <w:rPr>
          <w:rFonts w:ascii="Arial" w:hAnsi="Arial" w:cs="Arial"/>
          <w:sz w:val="20"/>
          <w:szCs w:val="20"/>
        </w:rPr>
        <w:t>DuPont™ Styrofoam™ Brand DECKMATE™ Plus supplied by IB Roof Systems</w:t>
      </w:r>
    </w:p>
    <w:p w14:paraId="3F239882" w14:textId="5E01F93D" w:rsidR="005B60C1" w:rsidRPr="000E6D11" w:rsidRDefault="005B60C1" w:rsidP="00F81050">
      <w:pPr>
        <w:pStyle w:val="ListParagraph"/>
        <w:numPr>
          <w:ilvl w:val="0"/>
          <w:numId w:val="35"/>
        </w:numPr>
        <w:tabs>
          <w:tab w:val="decimal" w:pos="180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0E6D11">
        <w:rPr>
          <w:rFonts w:ascii="Arial" w:hAnsi="Arial" w:cs="Arial"/>
          <w:sz w:val="20"/>
          <w:szCs w:val="20"/>
        </w:rPr>
        <w:t>DuPont™ Styrofoam™ Brand DECKMATE™ supplied by IB Roof Systems</w:t>
      </w:r>
    </w:p>
    <w:p w14:paraId="79E9CB25" w14:textId="358D0DB6" w:rsidR="00121E80" w:rsidRPr="000E6D11" w:rsidRDefault="00121E80" w:rsidP="00F81050">
      <w:pPr>
        <w:pStyle w:val="ListParagraph"/>
        <w:numPr>
          <w:ilvl w:val="6"/>
          <w:numId w:val="32"/>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0E6D11">
        <w:rPr>
          <w:rFonts w:ascii="Arial" w:hAnsi="Arial" w:cs="Arial"/>
          <w:sz w:val="20"/>
          <w:szCs w:val="20"/>
        </w:rPr>
        <w:t xml:space="preserve">Board Size: _____ </w:t>
      </w:r>
    </w:p>
    <w:p w14:paraId="44C83F01" w14:textId="302A8D43" w:rsidR="00D046DF" w:rsidRPr="000E6D11" w:rsidRDefault="00D046DF" w:rsidP="00D046DF">
      <w:pPr>
        <w:pStyle w:val="ListParagraph"/>
        <w:numPr>
          <w:ilvl w:val="5"/>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4’ x 8’ (1.22m x 2.44m)</w:t>
      </w:r>
    </w:p>
    <w:p w14:paraId="7B5DA8EE" w14:textId="6356A79C" w:rsidR="00121E80" w:rsidRPr="000E6D11" w:rsidRDefault="00121E80" w:rsidP="00D046DF">
      <w:pPr>
        <w:pStyle w:val="ListParagraph"/>
        <w:numPr>
          <w:ilvl w:val="6"/>
          <w:numId w:val="32"/>
        </w:numPr>
        <w:tabs>
          <w:tab w:val="decimal" w:pos="720"/>
        </w:tabs>
        <w:suppressAutoHyphens/>
        <w:autoSpaceDE w:val="0"/>
        <w:autoSpaceDN w:val="0"/>
        <w:adjustRightInd w:val="0"/>
        <w:spacing w:after="0" w:line="240" w:lineRule="auto"/>
        <w:ind w:left="1080"/>
        <w:jc w:val="both"/>
        <w:textAlignment w:val="center"/>
        <w:rPr>
          <w:rFonts w:ascii="Arial" w:hAnsi="Arial" w:cs="Arial"/>
          <w:sz w:val="20"/>
          <w:szCs w:val="20"/>
        </w:rPr>
      </w:pPr>
      <w:r w:rsidRPr="000E6D11">
        <w:rPr>
          <w:rFonts w:ascii="Arial" w:hAnsi="Arial" w:cs="Arial"/>
          <w:sz w:val="20"/>
          <w:szCs w:val="20"/>
        </w:rPr>
        <w:t>Board Thickness: _____</w:t>
      </w:r>
    </w:p>
    <w:p w14:paraId="5326A39A" w14:textId="69DF03C6" w:rsidR="00121E80" w:rsidRPr="000E6D11" w:rsidRDefault="00121E80" w:rsidP="00F81050">
      <w:pPr>
        <w:pStyle w:val="ListParagraph"/>
        <w:numPr>
          <w:ilvl w:val="6"/>
          <w:numId w:val="32"/>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0E6D11">
        <w:rPr>
          <w:rFonts w:ascii="Arial" w:hAnsi="Arial" w:cs="Arial"/>
          <w:sz w:val="20"/>
          <w:szCs w:val="20"/>
        </w:rPr>
        <w:t>Minimum R-Value: _____</w:t>
      </w:r>
    </w:p>
    <w:p w14:paraId="0C5F2F94" w14:textId="2CE0A8FF" w:rsidR="00121E80" w:rsidRPr="000E6D11" w:rsidRDefault="00F81050" w:rsidP="00F81050">
      <w:pPr>
        <w:suppressAutoHyphens/>
        <w:autoSpaceDE w:val="0"/>
        <w:autoSpaceDN w:val="0"/>
        <w:adjustRightInd w:val="0"/>
        <w:spacing w:after="0" w:line="240" w:lineRule="auto"/>
        <w:ind w:left="1080" w:hanging="360"/>
        <w:jc w:val="both"/>
        <w:textAlignment w:val="center"/>
        <w:rPr>
          <w:rFonts w:ascii="Arial" w:hAnsi="Arial" w:cs="Arial"/>
          <w:sz w:val="20"/>
          <w:szCs w:val="20"/>
        </w:rPr>
      </w:pPr>
      <w:r w:rsidRPr="000E6D11">
        <w:rPr>
          <w:rFonts w:ascii="Arial" w:hAnsi="Arial" w:cs="Arial"/>
          <w:sz w:val="20"/>
          <w:szCs w:val="20"/>
        </w:rPr>
        <w:t xml:space="preserve">5. </w:t>
      </w:r>
      <w:r w:rsidRPr="000E6D11">
        <w:rPr>
          <w:rFonts w:ascii="Arial" w:hAnsi="Arial" w:cs="Arial"/>
          <w:sz w:val="20"/>
          <w:szCs w:val="20"/>
        </w:rPr>
        <w:tab/>
      </w:r>
      <w:r w:rsidR="00121E80" w:rsidRPr="000E6D11">
        <w:rPr>
          <w:rFonts w:ascii="Arial" w:hAnsi="Arial" w:cs="Arial"/>
          <w:sz w:val="20"/>
          <w:szCs w:val="20"/>
        </w:rPr>
        <w:t>Board Type: _____</w:t>
      </w:r>
    </w:p>
    <w:p w14:paraId="3AB0F212" w14:textId="0B98ED0D" w:rsidR="00121E80" w:rsidRPr="005C2D53" w:rsidRDefault="00121E80" w:rsidP="00D046DF">
      <w:pPr>
        <w:pStyle w:val="ListParagraph"/>
        <w:numPr>
          <w:ilvl w:val="5"/>
          <w:numId w:val="3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Type IV, nominal density of 1.55 pcf; Compressive Strength: 25 psi</w:t>
      </w:r>
      <w:r w:rsidR="00D046DF" w:rsidRPr="005C2D53">
        <w:rPr>
          <w:rFonts w:ascii="Arial" w:hAnsi="Arial" w:cs="Arial"/>
          <w:sz w:val="20"/>
          <w:szCs w:val="20"/>
        </w:rPr>
        <w:t xml:space="preserve"> (1.8 kg/cm)</w:t>
      </w:r>
    </w:p>
    <w:p w14:paraId="314363F2" w14:textId="0C522351" w:rsidR="00121E80" w:rsidRDefault="00121E80" w:rsidP="00F81050">
      <w:pPr>
        <w:pStyle w:val="ListParagraph"/>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Note: </w:t>
      </w:r>
      <w:r w:rsidR="00AA396E" w:rsidRPr="005C2D53">
        <w:rPr>
          <w:rFonts w:ascii="Arial" w:hAnsi="Arial" w:cs="Arial"/>
          <w:sz w:val="20"/>
          <w:szCs w:val="20"/>
        </w:rPr>
        <w:t>Requires IB approved gypsum or high-density Isocyanurate coverboard, or additional top layer of polyisocyanurate or other approved non-EPS or XPS insulation.</w:t>
      </w:r>
    </w:p>
    <w:p w14:paraId="5DC9787F" w14:textId="01ED2D72" w:rsidR="001423EC" w:rsidRPr="000E6D11" w:rsidRDefault="00AD05AC" w:rsidP="001423E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3214F">
        <w:rPr>
          <w:rFonts w:ascii="Arial" w:hAnsi="Arial" w:cs="Arial"/>
          <w:sz w:val="20"/>
          <w:szCs w:val="20"/>
        </w:rPr>
        <w:t xml:space="preserve">High Density </w:t>
      </w:r>
      <w:r w:rsidR="001423EC" w:rsidRPr="00C3214F">
        <w:rPr>
          <w:rFonts w:ascii="Arial" w:hAnsi="Arial" w:cs="Arial"/>
          <w:sz w:val="20"/>
          <w:szCs w:val="20"/>
        </w:rPr>
        <w:t xml:space="preserve">Fiber Board: </w:t>
      </w:r>
      <w:r w:rsidR="001423EC" w:rsidRPr="000E6D11">
        <w:rPr>
          <w:rFonts w:ascii="Arial" w:hAnsi="Arial" w:cs="Arial"/>
          <w:sz w:val="20"/>
          <w:szCs w:val="20"/>
        </w:rPr>
        <w:t>Rigid high density non-asphaltic wood fiber board with compatible primer on both sides conforming to the requirements of ASTM C208, Type II, Grade 1 and 2.</w:t>
      </w:r>
    </w:p>
    <w:p w14:paraId="15208AEA" w14:textId="435447D7" w:rsidR="001423EC" w:rsidRPr="000E6D11" w:rsidRDefault="001423EC" w:rsidP="001423E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High Density Wood Fiberboard</w:t>
      </w:r>
    </w:p>
    <w:p w14:paraId="1C7DE044" w14:textId="77777777" w:rsidR="001423EC" w:rsidRPr="000E6D11" w:rsidRDefault="001423EC" w:rsidP="001423EC">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Blue Ridge Structodek® HD with Primed Red Coating supplied by IB Roof Systems</w:t>
      </w:r>
    </w:p>
    <w:p w14:paraId="24115F74" w14:textId="77777777" w:rsidR="001423EC" w:rsidRPr="000E6D11" w:rsidRDefault="001423EC" w:rsidP="001423E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Board Size: ____</w:t>
      </w:r>
    </w:p>
    <w:p w14:paraId="4987BB4F" w14:textId="77777777" w:rsidR="001423EC" w:rsidRPr="000E6D11" w:rsidRDefault="001423EC" w:rsidP="001423EC">
      <w:pPr>
        <w:pStyle w:val="ListParagraph"/>
        <w:numPr>
          <w:ilvl w:val="5"/>
          <w:numId w:val="34"/>
        </w:numPr>
        <w:tabs>
          <w:tab w:val="left" w:pos="360"/>
          <w:tab w:val="decimal" w:pos="720"/>
        </w:tabs>
        <w:suppressAutoHyphens/>
        <w:autoSpaceDE w:val="0"/>
        <w:autoSpaceDN w:val="0"/>
        <w:adjustRightInd w:val="0"/>
        <w:spacing w:after="0" w:line="240" w:lineRule="auto"/>
        <w:ind w:left="1710" w:hanging="270"/>
        <w:contextualSpacing w:val="0"/>
        <w:jc w:val="both"/>
        <w:textAlignment w:val="center"/>
        <w:rPr>
          <w:rFonts w:ascii="Arial" w:hAnsi="Arial" w:cs="Arial"/>
          <w:sz w:val="20"/>
          <w:szCs w:val="20"/>
        </w:rPr>
      </w:pPr>
      <w:r w:rsidRPr="000E6D11">
        <w:rPr>
          <w:rFonts w:ascii="Arial" w:hAnsi="Arial" w:cs="Arial"/>
          <w:sz w:val="20"/>
          <w:szCs w:val="20"/>
        </w:rPr>
        <w:t>4’ x 4’ (1.22m x 1.22m)</w:t>
      </w:r>
    </w:p>
    <w:p w14:paraId="77299B30" w14:textId="77777777" w:rsidR="001423EC" w:rsidRPr="000E6D11" w:rsidRDefault="001423EC" w:rsidP="001423EC">
      <w:pPr>
        <w:pStyle w:val="ListParagraph"/>
        <w:numPr>
          <w:ilvl w:val="5"/>
          <w:numId w:val="34"/>
        </w:numPr>
        <w:tabs>
          <w:tab w:val="left" w:pos="360"/>
          <w:tab w:val="decimal" w:pos="720"/>
        </w:tabs>
        <w:suppressAutoHyphens/>
        <w:autoSpaceDE w:val="0"/>
        <w:autoSpaceDN w:val="0"/>
        <w:adjustRightInd w:val="0"/>
        <w:spacing w:after="0" w:line="240" w:lineRule="auto"/>
        <w:ind w:left="1710" w:hanging="270"/>
        <w:contextualSpacing w:val="0"/>
        <w:jc w:val="both"/>
        <w:textAlignment w:val="center"/>
        <w:rPr>
          <w:rFonts w:ascii="Arial" w:hAnsi="Arial" w:cs="Arial"/>
          <w:sz w:val="20"/>
          <w:szCs w:val="20"/>
        </w:rPr>
      </w:pPr>
      <w:r w:rsidRPr="000E6D11">
        <w:rPr>
          <w:rFonts w:ascii="Arial" w:hAnsi="Arial" w:cs="Arial"/>
          <w:sz w:val="20"/>
          <w:szCs w:val="20"/>
        </w:rPr>
        <w:t>4’ x 8’ (1.22m x 2.44m)</w:t>
      </w:r>
    </w:p>
    <w:p w14:paraId="12338A4F" w14:textId="77777777" w:rsidR="001423EC" w:rsidRPr="000E6D11" w:rsidRDefault="001423EC" w:rsidP="001423EC">
      <w:pPr>
        <w:pStyle w:val="ListParagraph"/>
        <w:numPr>
          <w:ilvl w:val="3"/>
          <w:numId w:val="26"/>
        </w:numPr>
        <w:tabs>
          <w:tab w:val="left" w:pos="360"/>
          <w:tab w:val="decimal" w:pos="180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Board Thickness: 1/2" (13 mm)</w:t>
      </w:r>
    </w:p>
    <w:p w14:paraId="5E4DB491" w14:textId="77777777" w:rsidR="001423EC" w:rsidRPr="000E6D11" w:rsidRDefault="001423EC" w:rsidP="001423E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Minimum R-Value: 1.3</w:t>
      </w:r>
    </w:p>
    <w:bookmarkEnd w:id="12"/>
    <w:p w14:paraId="7BDDCFFD" w14:textId="3776A9A8" w:rsidR="00260F60" w:rsidRPr="005C2D53" w:rsidRDefault="00260F60" w:rsidP="00D046DF">
      <w:pPr>
        <w:pStyle w:val="ListParagraph"/>
        <w:numPr>
          <w:ilvl w:val="1"/>
          <w:numId w:val="36"/>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MEMBRANE FLASHINGS AND ACCESSORIES</w:t>
      </w:r>
    </w:p>
    <w:p w14:paraId="40511131" w14:textId="733240E2"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Strip: Reinforced 60</w:t>
      </w:r>
      <w:r w:rsidR="00D046DF" w:rsidRPr="005C2D53">
        <w:rPr>
          <w:rFonts w:ascii="Arial" w:hAnsi="Arial" w:cs="Arial"/>
          <w:sz w:val="20"/>
          <w:szCs w:val="20"/>
        </w:rPr>
        <w:t>-</w:t>
      </w:r>
      <w:r w:rsidRPr="005C2D53">
        <w:rPr>
          <w:rFonts w:ascii="Arial" w:hAnsi="Arial" w:cs="Arial"/>
          <w:sz w:val="20"/>
          <w:szCs w:val="20"/>
        </w:rPr>
        <w:t>mil thermoplastic PVC flashing and stripping membrane made from the same material as IB PVC Single Ply Roofing Membrane with non-wicking polyester fiber reinforcement conforming to ASTM D4434, Type III.</w:t>
      </w:r>
    </w:p>
    <w:p w14:paraId="010D6AA2" w14:textId="0031338B"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ChemGuard® Cover Strip: Reinforced 50</w:t>
      </w:r>
      <w:r w:rsidR="00D046DF" w:rsidRPr="005C2D53">
        <w:rPr>
          <w:rFonts w:ascii="Arial" w:hAnsi="Arial" w:cs="Arial"/>
          <w:sz w:val="20"/>
          <w:szCs w:val="20"/>
        </w:rPr>
        <w:t>-</w:t>
      </w:r>
      <w:r w:rsidRPr="005C2D53">
        <w:rPr>
          <w:rFonts w:ascii="Arial" w:hAnsi="Arial" w:cs="Arial"/>
          <w:sz w:val="20"/>
          <w:szCs w:val="20"/>
        </w:rPr>
        <w:t>mil thermoplastic PVC flashing and stripping membrane made from the same material as IB PVC Single Ply ChemGuard® Roofing Membrane with non-wicking polyester fiber reinforcement conforming to ASTM D4434, Type III.</w:t>
      </w:r>
    </w:p>
    <w:p w14:paraId="7AC0768E" w14:textId="78C8E013"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Flashing Detail Membrane: Non-reinforced 60</w:t>
      </w:r>
      <w:r w:rsidR="00D046DF" w:rsidRPr="005C2D53">
        <w:rPr>
          <w:rFonts w:ascii="Arial" w:hAnsi="Arial" w:cs="Arial"/>
          <w:sz w:val="20"/>
          <w:szCs w:val="20"/>
        </w:rPr>
        <w:t>-</w:t>
      </w:r>
      <w:r w:rsidRPr="005C2D53">
        <w:rPr>
          <w:rFonts w:ascii="Arial" w:hAnsi="Arial" w:cs="Arial"/>
          <w:sz w:val="20"/>
          <w:szCs w:val="20"/>
        </w:rPr>
        <w:t>mil thermoplastic PVC flashing and detailing membrane.</w:t>
      </w:r>
    </w:p>
    <w:p w14:paraId="44911E26"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NR Detail Flashing Membrane</w:t>
      </w:r>
    </w:p>
    <w:p w14:paraId="0E3E60DD" w14:textId="053CBE6E"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T-Joint Patches: Reinforced PVC T-Joint flashing cut into 5” </w:t>
      </w:r>
      <w:r w:rsidR="00D046DF" w:rsidRPr="005C2D53">
        <w:rPr>
          <w:rFonts w:ascii="Arial" w:hAnsi="Arial" w:cs="Arial"/>
          <w:sz w:val="20"/>
          <w:szCs w:val="20"/>
        </w:rPr>
        <w:t xml:space="preserve">(12.7 cm) </w:t>
      </w:r>
      <w:r w:rsidRPr="005C2D53">
        <w:rPr>
          <w:rFonts w:ascii="Arial" w:hAnsi="Arial" w:cs="Arial"/>
          <w:sz w:val="20"/>
          <w:szCs w:val="20"/>
        </w:rPr>
        <w:t>diameter circular targets for reinforcing lap intersections in membrane and flashings.</w:t>
      </w:r>
    </w:p>
    <w:p w14:paraId="0A16B596"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Round T-Joint Patch</w:t>
      </w:r>
    </w:p>
    <w:p w14:paraId="2440F0EB"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Round T-Joint Patch ChemGuard®</w:t>
      </w:r>
    </w:p>
    <w:p w14:paraId="6A672E67" w14:textId="03355E02"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Inside Corners: Factory-manufactured 60</w:t>
      </w:r>
      <w:r w:rsidR="00D046DF" w:rsidRPr="005C2D53">
        <w:rPr>
          <w:rFonts w:ascii="Arial" w:hAnsi="Arial" w:cs="Arial"/>
          <w:sz w:val="20"/>
          <w:szCs w:val="20"/>
        </w:rPr>
        <w:t>-</w:t>
      </w:r>
      <w:r w:rsidRPr="005C2D53">
        <w:rPr>
          <w:rFonts w:ascii="Arial" w:hAnsi="Arial" w:cs="Arial"/>
          <w:sz w:val="20"/>
          <w:szCs w:val="20"/>
        </w:rPr>
        <w:t>mil non-reinforced inside corner for non-canted 90° flashings.</w:t>
      </w:r>
    </w:p>
    <w:p w14:paraId="136C06C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Inside Corner</w:t>
      </w:r>
    </w:p>
    <w:p w14:paraId="324BCBB8" w14:textId="67D2E4D1"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Outside Corners: Factory-manufactured 60</w:t>
      </w:r>
      <w:r w:rsidR="00D046DF" w:rsidRPr="005C2D53">
        <w:rPr>
          <w:rFonts w:ascii="Arial" w:hAnsi="Arial" w:cs="Arial"/>
          <w:sz w:val="20"/>
          <w:szCs w:val="20"/>
        </w:rPr>
        <w:t>-</w:t>
      </w:r>
      <w:r w:rsidRPr="005C2D53">
        <w:rPr>
          <w:rFonts w:ascii="Arial" w:hAnsi="Arial" w:cs="Arial"/>
          <w:sz w:val="20"/>
          <w:szCs w:val="20"/>
        </w:rPr>
        <w:t>mil non-reinforced outside corner for non-canted 90° flashings.</w:t>
      </w:r>
    </w:p>
    <w:p w14:paraId="20D30EC3"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Outside Corner</w:t>
      </w:r>
    </w:p>
    <w:p w14:paraId="5BEA1C2A" w14:textId="5DC579C0"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Universal Outside Corners: Factory-manufactured, 60</w:t>
      </w:r>
      <w:r w:rsidR="00D046DF" w:rsidRPr="005C2D53">
        <w:rPr>
          <w:rFonts w:ascii="Arial" w:hAnsi="Arial" w:cs="Arial"/>
          <w:sz w:val="20"/>
          <w:szCs w:val="20"/>
        </w:rPr>
        <w:t>-</w:t>
      </w:r>
      <w:r w:rsidRPr="005C2D53">
        <w:rPr>
          <w:rFonts w:ascii="Arial" w:hAnsi="Arial" w:cs="Arial"/>
          <w:sz w:val="20"/>
          <w:szCs w:val="20"/>
        </w:rPr>
        <w:t>mil fluted non-reinforced outside corner for canted and non-canted 90° flashings.</w:t>
      </w:r>
    </w:p>
    <w:p w14:paraId="3F47627B"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Universal Outside Corner</w:t>
      </w:r>
    </w:p>
    <w:p w14:paraId="3099DFC0" w14:textId="59E6A363"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Pipe Flashings: Dielectrically welded, factory manufactured PVC flashing with reinforced membrane base and 60</w:t>
      </w:r>
      <w:r w:rsidR="00D046DF" w:rsidRPr="005C2D53">
        <w:rPr>
          <w:rFonts w:ascii="Arial" w:hAnsi="Arial" w:cs="Arial"/>
          <w:sz w:val="20"/>
          <w:szCs w:val="20"/>
        </w:rPr>
        <w:t>-</w:t>
      </w:r>
      <w:r w:rsidRPr="005C2D53">
        <w:rPr>
          <w:rFonts w:ascii="Arial" w:hAnsi="Arial" w:cs="Arial"/>
          <w:sz w:val="20"/>
          <w:szCs w:val="20"/>
        </w:rPr>
        <w:t xml:space="preserve">mil PVC upper flashing used for pipe penetrations. </w:t>
      </w:r>
    </w:p>
    <w:p w14:paraId="1A29A524"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Pipe Flashing</w:t>
      </w:r>
    </w:p>
    <w:p w14:paraId="4AB1082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ChemGuard® Pipe Flashing</w:t>
      </w:r>
    </w:p>
    <w:p w14:paraId="0491C0B8"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Size: _____ </w:t>
      </w:r>
    </w:p>
    <w:p w14:paraId="669B077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No-Cone Pipe Flashing</w:t>
      </w:r>
    </w:p>
    <w:p w14:paraId="64796785"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ChemGuard® No-Cone Pipe Flashing</w:t>
      </w:r>
    </w:p>
    <w:p w14:paraId="2085419E"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Size: _____ </w:t>
      </w:r>
    </w:p>
    <w:p w14:paraId="33331E3F"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IB PVC Steep Slope Flashing </w:t>
      </w:r>
    </w:p>
    <w:p w14:paraId="4B1C142D"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ChemGuard® Steep Slope Flashing</w:t>
      </w:r>
    </w:p>
    <w:p w14:paraId="0F3EF285"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Oval</w:t>
      </w:r>
    </w:p>
    <w:p w14:paraId="7CEA8891"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w:t>
      </w:r>
    </w:p>
    <w:p w14:paraId="4C8621FA"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Round</w:t>
      </w:r>
    </w:p>
    <w:p w14:paraId="50D26509"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w:t>
      </w:r>
    </w:p>
    <w:p w14:paraId="327AF5B8" w14:textId="77777777"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Vent Flashings: One and two-way PVC molded roof vents manufactured from heavy duty, UV-stabilized PVC with factory welded reinforced membrane target patch bases.</w:t>
      </w:r>
    </w:p>
    <w:p w14:paraId="32315974" w14:textId="3C53E981"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5” </w:t>
      </w:r>
      <w:r w:rsidR="00D046DF" w:rsidRPr="005C2D53">
        <w:rPr>
          <w:rFonts w:ascii="Arial" w:hAnsi="Arial" w:cs="Arial"/>
          <w:sz w:val="20"/>
          <w:szCs w:val="20"/>
        </w:rPr>
        <w:t xml:space="preserve">(12.7 cm) </w:t>
      </w:r>
      <w:r w:rsidRPr="005C2D53">
        <w:rPr>
          <w:rFonts w:ascii="Arial" w:hAnsi="Arial" w:cs="Arial"/>
          <w:sz w:val="20"/>
          <w:szCs w:val="20"/>
        </w:rPr>
        <w:t>Two Way Recover Vent</w:t>
      </w:r>
    </w:p>
    <w:p w14:paraId="2A41872A"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Single Ply Recover Membrane Vent</w:t>
      </w:r>
    </w:p>
    <w:p w14:paraId="2EEB2FCC"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Single Ply ChemGuard® Recover Membrane Vent</w:t>
      </w:r>
    </w:p>
    <w:p w14:paraId="0F958146" w14:textId="7B8221A6"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10” </w:t>
      </w:r>
      <w:r w:rsidR="00D046DF" w:rsidRPr="005C2D53">
        <w:rPr>
          <w:rFonts w:ascii="Arial" w:hAnsi="Arial" w:cs="Arial"/>
          <w:sz w:val="20"/>
          <w:szCs w:val="20"/>
        </w:rPr>
        <w:t xml:space="preserve">(25.4 cm) </w:t>
      </w:r>
      <w:r w:rsidRPr="005C2D53">
        <w:rPr>
          <w:rFonts w:ascii="Arial" w:hAnsi="Arial" w:cs="Arial"/>
          <w:sz w:val="20"/>
          <w:szCs w:val="20"/>
        </w:rPr>
        <w:t>Roof Vent</w:t>
      </w:r>
    </w:p>
    <w:p w14:paraId="758D1DF0" w14:textId="38B87A2A"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IB PVC Single Ply 10” </w:t>
      </w:r>
      <w:r w:rsidR="00966E51" w:rsidRPr="005C2D53">
        <w:rPr>
          <w:rFonts w:ascii="Arial" w:hAnsi="Arial" w:cs="Arial"/>
          <w:sz w:val="20"/>
          <w:szCs w:val="20"/>
        </w:rPr>
        <w:t xml:space="preserve">(25.4 cm) </w:t>
      </w:r>
      <w:r w:rsidRPr="005C2D53">
        <w:rPr>
          <w:rFonts w:ascii="Arial" w:hAnsi="Arial" w:cs="Arial"/>
          <w:sz w:val="20"/>
          <w:szCs w:val="20"/>
        </w:rPr>
        <w:t>Roof Vent</w:t>
      </w:r>
    </w:p>
    <w:p w14:paraId="41C27347" w14:textId="398F19A2"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IB PVC Single Ply ChemGuard® 10” </w:t>
      </w:r>
      <w:r w:rsidR="00966E51" w:rsidRPr="005C2D53">
        <w:rPr>
          <w:rFonts w:ascii="Arial" w:hAnsi="Arial" w:cs="Arial"/>
          <w:sz w:val="20"/>
          <w:szCs w:val="20"/>
        </w:rPr>
        <w:t xml:space="preserve">(25.4 cm) </w:t>
      </w:r>
      <w:r w:rsidRPr="005C2D53">
        <w:rPr>
          <w:rFonts w:ascii="Arial" w:hAnsi="Arial" w:cs="Arial"/>
          <w:sz w:val="20"/>
          <w:szCs w:val="20"/>
        </w:rPr>
        <w:t>Roof Vent</w:t>
      </w:r>
    </w:p>
    <w:p w14:paraId="5BCD44A1" w14:textId="77777777"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Rooftop Dryer / Exhaust Vent Flashing: Two-piece, G90 galvanized metal exhaust vent with flanged base, Kynar 500® finished cap and internal backdraft dampers designed for use with IB No-Cone Pipe Flashing.</w:t>
      </w:r>
    </w:p>
    <w:p w14:paraId="6CCECC85"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Dryer Vent / Exhaust Vent</w:t>
      </w:r>
    </w:p>
    <w:p w14:paraId="54890A11"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_____</w:t>
      </w:r>
    </w:p>
    <w:p w14:paraId="5182E069" w14:textId="77777777" w:rsidR="00966E51" w:rsidRPr="005C2D53" w:rsidRDefault="00966E51" w:rsidP="00966E51">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w:t>
      </w:r>
    </w:p>
    <w:p w14:paraId="24E7F250" w14:textId="77777777" w:rsidR="00966E51" w:rsidRPr="005C2D53" w:rsidRDefault="00966E51" w:rsidP="00966E51">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6” (15.2 cm)</w:t>
      </w:r>
    </w:p>
    <w:p w14:paraId="7147BC8E" w14:textId="77777777" w:rsidR="00966E51" w:rsidRPr="005C2D53" w:rsidRDefault="00966E51" w:rsidP="00966E51">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8” (20.3 cm)</w:t>
      </w:r>
    </w:p>
    <w:p w14:paraId="2E18AC45" w14:textId="77777777"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Penetration E-Curb Flashing Kits: Modular, interlocking, expandable formed curbs with M-1 Structural Adhesive/Sealant and 1-Part moisture cure pourable sealer.</w:t>
      </w:r>
    </w:p>
    <w:p w14:paraId="0395A41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E-Curb Kits</w:t>
      </w:r>
    </w:p>
    <w:p w14:paraId="1EC3E137"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_____</w:t>
      </w:r>
    </w:p>
    <w:p w14:paraId="7D905904" w14:textId="77777777" w:rsidR="00966E51" w:rsidRPr="005C2D53" w:rsidRDefault="00966E51" w:rsidP="00966E51">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 Round</w:t>
      </w:r>
    </w:p>
    <w:p w14:paraId="25B3DD46" w14:textId="77777777" w:rsidR="00966E51" w:rsidRPr="005C2D53" w:rsidRDefault="00966E51" w:rsidP="00966E51">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6” (15.2 cm) Round</w:t>
      </w:r>
    </w:p>
    <w:p w14:paraId="08F48A91"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Universal </w:t>
      </w:r>
    </w:p>
    <w:p w14:paraId="287490D4" w14:textId="77777777"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Penetration Pocket Flashings: Factory-manufactured split PVC clad metal flashing with reinforced membrane base used for pitch pan penetrations.</w:t>
      </w:r>
    </w:p>
    <w:p w14:paraId="1AE4D8AE"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Split Pitch Pan Flashing</w:t>
      </w:r>
    </w:p>
    <w:p w14:paraId="58593F82"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ChemGuard® Split Pitch Pan Flashing</w:t>
      </w:r>
    </w:p>
    <w:p w14:paraId="72E6562F"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_____</w:t>
      </w:r>
    </w:p>
    <w:p w14:paraId="098541DD" w14:textId="77777777"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PVC Clad Metal Scuppers: Factory-fabricated, custom sized through wall scupper manufactured from 24-gauge G90 galvanized, PVC clad metal with IB 0.060 non-reinforced membrane flashing.</w:t>
      </w:r>
    </w:p>
    <w:p w14:paraId="583C6744"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Custom Clad Metal Through-Wall Scupper</w:t>
      </w:r>
    </w:p>
    <w:p w14:paraId="20528D72"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Custom Clad Metal Through-Wall Overflow Scupper</w:t>
      </w:r>
    </w:p>
    <w:p w14:paraId="1A091DEA" w14:textId="4E12619C"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Retrofit Drains: Factory-fabricated, clamping ring style roof drain made of spun-bonded aluminum with IB 60</w:t>
      </w:r>
      <w:r w:rsidR="00966E51" w:rsidRPr="005C2D53">
        <w:rPr>
          <w:rFonts w:ascii="Arial" w:hAnsi="Arial" w:cs="Arial"/>
          <w:sz w:val="20"/>
          <w:szCs w:val="20"/>
        </w:rPr>
        <w:t>-</w:t>
      </w:r>
      <w:r w:rsidRPr="005C2D53">
        <w:rPr>
          <w:rFonts w:ascii="Arial" w:hAnsi="Arial" w:cs="Arial"/>
          <w:sz w:val="20"/>
          <w:szCs w:val="20"/>
        </w:rPr>
        <w:t>mil reinforced membrane flashing.</w:t>
      </w:r>
    </w:p>
    <w:p w14:paraId="6ACD692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Retrofit Drain</w:t>
      </w:r>
    </w:p>
    <w:p w14:paraId="65470FFF"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Retrofit Overflow Drain</w:t>
      </w:r>
    </w:p>
    <w:p w14:paraId="723D90F6"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Size: ______</w:t>
      </w:r>
    </w:p>
    <w:p w14:paraId="3EEF19B7" w14:textId="7DBDB5B1"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Walkway Pad: Calendared and embossed 80</w:t>
      </w:r>
      <w:r w:rsidR="00966E51" w:rsidRPr="005C2D53">
        <w:rPr>
          <w:rFonts w:ascii="Arial" w:hAnsi="Arial" w:cs="Arial"/>
          <w:sz w:val="20"/>
          <w:szCs w:val="20"/>
        </w:rPr>
        <w:t>-</w:t>
      </w:r>
      <w:r w:rsidRPr="005C2D53">
        <w:rPr>
          <w:rFonts w:ascii="Arial" w:hAnsi="Arial" w:cs="Arial"/>
          <w:sz w:val="20"/>
          <w:szCs w:val="20"/>
        </w:rPr>
        <w:t xml:space="preserve">mil slip resistant, heat weldable PVC walk tread for use with IB Roof Systems in 3’ x 60’ </w:t>
      </w:r>
      <w:r w:rsidR="00966E51" w:rsidRPr="005C2D53">
        <w:rPr>
          <w:rFonts w:ascii="Arial" w:hAnsi="Arial" w:cs="Arial"/>
          <w:sz w:val="20"/>
          <w:szCs w:val="20"/>
        </w:rPr>
        <w:t xml:space="preserve">(0.91m x 18.3m) </w:t>
      </w:r>
      <w:r w:rsidRPr="005C2D53">
        <w:rPr>
          <w:rFonts w:ascii="Arial" w:hAnsi="Arial" w:cs="Arial"/>
          <w:sz w:val="20"/>
          <w:szCs w:val="20"/>
        </w:rPr>
        <w:t>rolls.</w:t>
      </w:r>
    </w:p>
    <w:p w14:paraId="75BA4E21"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WalkTread™</w:t>
      </w:r>
    </w:p>
    <w:p w14:paraId="0754413A"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______</w:t>
      </w:r>
    </w:p>
    <w:p w14:paraId="4656FDA6"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124DB042"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Safety Yellow</w:t>
      </w:r>
    </w:p>
    <w:p w14:paraId="496F9D7B" w14:textId="1234411C" w:rsidR="00774E30" w:rsidRPr="005C2D53" w:rsidRDefault="00774E30" w:rsidP="00D046DF">
      <w:pPr>
        <w:pStyle w:val="ListParagraph"/>
        <w:numPr>
          <w:ilvl w:val="2"/>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 xml:space="preserve">GrossGrip: Slip resistant walkway system for roof and worker protection in high maintenance rooftop areas, where access for installation and maintenance of solar power systems, HVAC, telecommunications, and auxiliary equipment is necessary. Open grid “duckboard” design with cross directional top ribs in 3’ x 33’ </w:t>
      </w:r>
      <w:r w:rsidR="00966E51" w:rsidRPr="005C2D53">
        <w:rPr>
          <w:rFonts w:ascii="Arial" w:hAnsi="Arial" w:cs="Arial"/>
          <w:sz w:val="20"/>
          <w:szCs w:val="20"/>
        </w:rPr>
        <w:t xml:space="preserve">(0.91 x 10.1m) </w:t>
      </w:r>
      <w:r w:rsidRPr="005C2D53">
        <w:rPr>
          <w:rFonts w:ascii="Arial" w:hAnsi="Arial" w:cs="Arial"/>
          <w:sz w:val="20"/>
          <w:szCs w:val="20"/>
        </w:rPr>
        <w:t>rolls.</w:t>
      </w:r>
    </w:p>
    <w:p w14:paraId="59F958CA" w14:textId="77777777" w:rsidR="00774E30" w:rsidRPr="005C2D53" w:rsidRDefault="00774E30" w:rsidP="00D046DF">
      <w:pPr>
        <w:pStyle w:val="ListParagraph"/>
        <w:numPr>
          <w:ilvl w:val="3"/>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CrossGrip™</w:t>
      </w:r>
    </w:p>
    <w:p w14:paraId="4DD026CE" w14:textId="77777777" w:rsidR="00774E30" w:rsidRPr="005C2D53" w:rsidRDefault="00774E30" w:rsidP="00D046DF">
      <w:pPr>
        <w:pStyle w:val="ListParagraph"/>
        <w:numPr>
          <w:ilvl w:val="4"/>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______</w:t>
      </w:r>
    </w:p>
    <w:p w14:paraId="456D9C7B"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1918E6E3"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Black</w:t>
      </w:r>
    </w:p>
    <w:p w14:paraId="6B5E61E3" w14:textId="77777777" w:rsidR="00774E30" w:rsidRPr="005C2D53" w:rsidRDefault="00774E30" w:rsidP="00D046DF">
      <w:pPr>
        <w:pStyle w:val="ListParagraph"/>
        <w:numPr>
          <w:ilvl w:val="5"/>
          <w:numId w:val="3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1EDE2FFD" w14:textId="77777777" w:rsidR="00774E30" w:rsidRPr="005C2D53" w:rsidRDefault="00774E30" w:rsidP="00D046DF">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Yellow</w:t>
      </w:r>
    </w:p>
    <w:p w14:paraId="192E87C6" w14:textId="77777777" w:rsidR="00260F60" w:rsidRPr="005C2D53" w:rsidRDefault="00260F60" w:rsidP="00D046DF">
      <w:pPr>
        <w:pStyle w:val="ListParagraph"/>
        <w:numPr>
          <w:ilvl w:val="1"/>
          <w:numId w:val="37"/>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CLEANERS, PRIMERS, ADHESIVES AND SEALANTS</w:t>
      </w:r>
    </w:p>
    <w:p w14:paraId="3FB3C16A"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Water-Based PVC Bonding Adhesive: Water-based membrane adhesive designed for one-sided, fully adhered application of IB Roof Systems Single Ply membranes to approved horizontal substrates. </w:t>
      </w:r>
    </w:p>
    <w:p w14:paraId="6E0FCD0E"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Water Borne Adhesive</w:t>
      </w:r>
    </w:p>
    <w:p w14:paraId="6F3A9236"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Water Borne 636 Adhesive</w:t>
      </w:r>
    </w:p>
    <w:p w14:paraId="350812D6"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Solvent-Based PVC Bonding Adhesive: Solvent-based membrane adhesive designed for two-sided, fully adhered contact adhesion of IB Roof Systems Single Ply membranes to approved vertical substrates.</w:t>
      </w:r>
    </w:p>
    <w:p w14:paraId="11C760E7"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Vertibond Adhesive</w:t>
      </w:r>
    </w:p>
    <w:p w14:paraId="28DD4A7F"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Vertibond 432 Bonding Adhesive</w:t>
      </w:r>
    </w:p>
    <w:p w14:paraId="4C7FB60A" w14:textId="3582B606" w:rsidR="00774E30" w:rsidRPr="005C2D53" w:rsidRDefault="00C72E7A"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Pr>
          <w:rFonts w:ascii="Arial" w:hAnsi="Arial" w:cs="Arial"/>
          <w:sz w:val="20"/>
          <w:szCs w:val="20"/>
        </w:rPr>
        <w:t>IB Approved</w:t>
      </w:r>
      <w:r w:rsidR="00774E30" w:rsidRPr="005C2D53">
        <w:rPr>
          <w:rFonts w:ascii="Arial" w:hAnsi="Arial" w:cs="Arial"/>
          <w:sz w:val="20"/>
          <w:szCs w:val="20"/>
        </w:rPr>
        <w:t xml:space="preserve"> PVC </w:t>
      </w:r>
      <w:r>
        <w:rPr>
          <w:rFonts w:ascii="Arial" w:hAnsi="Arial" w:cs="Arial"/>
          <w:sz w:val="20"/>
          <w:szCs w:val="20"/>
        </w:rPr>
        <w:t>s</w:t>
      </w:r>
      <w:r w:rsidR="00774E30" w:rsidRPr="005C2D53">
        <w:rPr>
          <w:rFonts w:ascii="Arial" w:hAnsi="Arial" w:cs="Arial"/>
          <w:sz w:val="20"/>
          <w:szCs w:val="20"/>
        </w:rPr>
        <w:t xml:space="preserve">pray </w:t>
      </w:r>
      <w:r>
        <w:rPr>
          <w:rFonts w:ascii="Arial" w:hAnsi="Arial" w:cs="Arial"/>
          <w:sz w:val="20"/>
          <w:szCs w:val="20"/>
        </w:rPr>
        <w:t>c</w:t>
      </w:r>
      <w:r w:rsidR="00774E30" w:rsidRPr="005C2D53">
        <w:rPr>
          <w:rFonts w:ascii="Arial" w:hAnsi="Arial" w:cs="Arial"/>
          <w:sz w:val="20"/>
          <w:szCs w:val="20"/>
        </w:rPr>
        <w:t xml:space="preserve">ontact </w:t>
      </w:r>
      <w:r>
        <w:rPr>
          <w:rFonts w:ascii="Arial" w:hAnsi="Arial" w:cs="Arial"/>
          <w:sz w:val="20"/>
          <w:szCs w:val="20"/>
        </w:rPr>
        <w:t>a</w:t>
      </w:r>
      <w:r w:rsidR="00774E30" w:rsidRPr="005C2D53">
        <w:rPr>
          <w:rFonts w:ascii="Arial" w:hAnsi="Arial" w:cs="Arial"/>
          <w:sz w:val="20"/>
          <w:szCs w:val="20"/>
        </w:rPr>
        <w:t>dhesive supplied by IB Roof Systems</w:t>
      </w:r>
    </w:p>
    <w:p w14:paraId="5A77778C"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Water Cut-Off Mastic: Butyl-based one-component mastic used for temporary night seals and as a compression sealant between IB membrane and flashings to applicable substrates.</w:t>
      </w:r>
    </w:p>
    <w:p w14:paraId="34320E80"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Water Stop</w:t>
      </w:r>
    </w:p>
    <w:p w14:paraId="7F6319C4"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Polyurethane Caulk Sealant: One part polyurethane sealant suitable for sealing upper lip of exposed termination bars and around upper edge of penetration clamping rings, meets or exceeds ASTM C920. </w:t>
      </w:r>
    </w:p>
    <w:p w14:paraId="17E0692B"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Solar Seal #900 Terpolymer Rubber Adhesive / Sealant by NPC supplied by IB Roof Systems</w:t>
      </w:r>
    </w:p>
    <w:p w14:paraId="172F5EEE"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High Performance Sealant: High performance, plasticizer free, single component, 100% solids, moisture-curing sealant for sealing terminations, metal flashings and filling pitch pans.</w:t>
      </w:r>
    </w:p>
    <w:p w14:paraId="0F598ECE"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Sealer by IB Roof Systems</w:t>
      </w:r>
    </w:p>
    <w:p w14:paraId="79C82D1B"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One Part Pourable Penetration Sealant: One-part pourable sealant suitable for filling pitch pans at irregularly shaped penetrations. </w:t>
      </w:r>
    </w:p>
    <w:p w14:paraId="0F774E76"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Chemlink 1-Part Pourable Sealer supplied by IB Roof Systems</w:t>
      </w:r>
    </w:p>
    <w:p w14:paraId="6F09BCD6"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Sealer by IB Roof Systems</w:t>
      </w:r>
    </w:p>
    <w:p w14:paraId="639E51E1" w14:textId="77777777" w:rsidR="00774E30" w:rsidRPr="005C2D53" w:rsidRDefault="00774E30"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Self-Adhered Vapor Retarder Primer: Solvent-based primer with enhanced resins and polymers for use over prepared substrates to improve self-adhered membrane adhesion to a variety of substrates. </w:t>
      </w:r>
    </w:p>
    <w:p w14:paraId="4BB8138F"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i/>
          <w:iCs/>
          <w:sz w:val="20"/>
          <w:szCs w:val="20"/>
        </w:rPr>
        <w:t>IB</w:t>
      </w:r>
      <w:r w:rsidRPr="005C2D53">
        <w:rPr>
          <w:rFonts w:ascii="Arial" w:hAnsi="Arial" w:cs="Arial"/>
          <w:sz w:val="20"/>
          <w:szCs w:val="20"/>
        </w:rPr>
        <w:t>arrier Primer by IB Roof Systems</w:t>
      </w:r>
    </w:p>
    <w:p w14:paraId="6FD32139" w14:textId="77777777" w:rsidR="00774E30" w:rsidRPr="005C2D53" w:rsidRDefault="00774E30"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i/>
          <w:iCs/>
          <w:sz w:val="20"/>
          <w:szCs w:val="20"/>
        </w:rPr>
        <w:t>IB</w:t>
      </w:r>
      <w:r w:rsidRPr="005C2D53">
        <w:rPr>
          <w:rFonts w:ascii="Arial" w:hAnsi="Arial" w:cs="Arial"/>
          <w:sz w:val="20"/>
          <w:szCs w:val="20"/>
        </w:rPr>
        <w:t>arrier Primer LV by IB Roof Systems</w:t>
      </w:r>
    </w:p>
    <w:p w14:paraId="20498AFD" w14:textId="77777777" w:rsidR="00260F60" w:rsidRPr="005C2D53" w:rsidRDefault="00260F60" w:rsidP="00D046DF">
      <w:pPr>
        <w:pStyle w:val="ListParagraph"/>
        <w:numPr>
          <w:ilvl w:val="1"/>
          <w:numId w:val="37"/>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SEPARATION SHEETS, FIRE SHEETS AND VAPOR RETARDERS</w:t>
      </w:r>
    </w:p>
    <w:p w14:paraId="57836ECC" w14:textId="2778A2A6" w:rsidR="00CE02C3" w:rsidRPr="005C2D53" w:rsidRDefault="00260F60" w:rsidP="00D046DF">
      <w:pPr>
        <w:pStyle w:val="ListParagraph"/>
        <w:numPr>
          <w:ilvl w:val="2"/>
          <w:numId w:val="37"/>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Fire Sheet: Fire resistant glass fiber mat used as a separation sheet over </w:t>
      </w:r>
      <w:r w:rsidR="00E87B2D" w:rsidRPr="005C2D53">
        <w:rPr>
          <w:rFonts w:ascii="Arial" w:hAnsi="Arial" w:cs="Arial"/>
          <w:sz w:val="20"/>
          <w:szCs w:val="20"/>
        </w:rPr>
        <w:t>existing roof assemblies or over wood substrates.</w:t>
      </w:r>
    </w:p>
    <w:p w14:paraId="55D11994" w14:textId="77777777" w:rsidR="00170930" w:rsidRPr="005C2D53" w:rsidRDefault="00170930" w:rsidP="00170930">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IB Fire Sheet 10 (4’ x 250’); (1.2m x 76.2m) </w:t>
      </w:r>
    </w:p>
    <w:p w14:paraId="72E61F31" w14:textId="77777777" w:rsidR="00CE02C3" w:rsidRPr="005C2D53" w:rsidRDefault="00260F60" w:rsidP="00D046DF">
      <w:pPr>
        <w:pStyle w:val="ListParagraph"/>
        <w:numPr>
          <w:ilvl w:val="2"/>
          <w:numId w:val="37"/>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Vapor Retarder: Self-adhered SBS-modified bitumen vapor retarder for steel, concrete, plywood and approved insulated substrates with tri-laminated woven polyethylene top surface and integral release film on bottom.</w:t>
      </w:r>
    </w:p>
    <w:p w14:paraId="659FE0DC" w14:textId="77777777" w:rsidR="00170930" w:rsidRPr="005C2D53" w:rsidRDefault="00170930" w:rsidP="00170930">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3" w:name="_Hlk94964036"/>
      <w:r w:rsidRPr="005C2D53">
        <w:rPr>
          <w:rFonts w:ascii="Arial" w:hAnsi="Arial" w:cs="Arial"/>
          <w:i/>
          <w:iCs/>
          <w:sz w:val="20"/>
          <w:szCs w:val="20"/>
        </w:rPr>
        <w:t>IB</w:t>
      </w:r>
      <w:r w:rsidRPr="005C2D53">
        <w:rPr>
          <w:rFonts w:ascii="Arial" w:hAnsi="Arial" w:cs="Arial"/>
          <w:sz w:val="20"/>
          <w:szCs w:val="20"/>
        </w:rPr>
        <w:t>arrier SA Membrane (3’ 7” x 133’); (1.09m x 40.5m)</w:t>
      </w:r>
    </w:p>
    <w:bookmarkEnd w:id="13"/>
    <w:p w14:paraId="58F01427" w14:textId="77777777" w:rsidR="00260F60" w:rsidRPr="00670A07" w:rsidRDefault="00260F60" w:rsidP="00D046DF">
      <w:pPr>
        <w:pStyle w:val="ListParagraph"/>
        <w:numPr>
          <w:ilvl w:val="1"/>
          <w:numId w:val="37"/>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FASTENERS</w:t>
      </w:r>
    </w:p>
    <w:p w14:paraId="50048FEA" w14:textId="77777777" w:rsidR="001423EC" w:rsidRPr="000E6D11" w:rsidRDefault="001423EC" w:rsidP="001423EC">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Standard Fasteners: Standard gauge alloy steel fastener with corrosion resistant e-coating and .228-inch diameter thread: Factory Mutual Standard 4470 approved #3 Phillips truss head for use on approved decks.</w:t>
      </w:r>
    </w:p>
    <w:p w14:paraId="1A086B2E" w14:textId="6805D64D" w:rsidR="001423EC" w:rsidRPr="000E6D11" w:rsidRDefault="001423EC" w:rsidP="001423EC">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SD #12 Insulation Fastener</w:t>
      </w:r>
    </w:p>
    <w:p w14:paraId="5A9A25AC" w14:textId="1EBB7F1E"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HD Fasteners: Heavy duty gauge alloy steel fastener with corrosion resistant e-coating and .242-inch diameter thread: Factory Mutual Standard 4470 approved #3 Phillips truss head for use on approved decks. </w:t>
      </w:r>
    </w:p>
    <w:p w14:paraId="66A42182"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HD #14 Roofing Fastener</w:t>
      </w:r>
    </w:p>
    <w:p w14:paraId="41A652E4"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XHD Fasteners: Heavy duty gauge alloy steel fastener with corrosion resistant e-coating and .260-inch diameter thread: Factory Mutual Standard 4470 approved #3 Phillips truss head for use on approved decks. </w:t>
      </w:r>
    </w:p>
    <w:p w14:paraId="24C6C66D"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lastRenderedPageBreak/>
        <w:t>IB XHD #15 Roofing Fastener</w:t>
      </w:r>
    </w:p>
    <w:p w14:paraId="78B71604"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Purlin Fasteners: Standard gauge alloy steel fastener with corrosion resistant e-coating and .209-inch diameter thread: Factory Mutual Standard 4470 approved #3 square drive head for drilling through steel purlin thicknesses of 18 ga (.045” nominal) through 1/4" (.250”).</w:t>
      </w:r>
    </w:p>
    <w:p w14:paraId="22D4902A"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#12 Purlin Fastener</w:t>
      </w:r>
    </w:p>
    <w:p w14:paraId="4FAB66B6"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Stainless Fasteners: 410 stainless steel fastener with corrosion resistant e-coating and .235-inch diameter thread: Factory Mutual Standard 4470 approved #3 Phillips truss head for use on approved decks. </w:t>
      </w:r>
    </w:p>
    <w:p w14:paraId="7D902A95"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#14 Stainless Roofing Fastener</w:t>
      </w:r>
    </w:p>
    <w:p w14:paraId="1EBE877F" w14:textId="4FEA4665"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Concrete Anchor: Hammer-in, non-threaded fastener designed to secure insulation and membrane to structural concrete. Alloy steel fastener with </w:t>
      </w:r>
      <w:r w:rsidR="00911095" w:rsidRPr="000E6D11">
        <w:rPr>
          <w:rFonts w:ascii="Arial" w:hAnsi="Arial" w:cs="Arial"/>
          <w:sz w:val="20"/>
          <w:szCs w:val="20"/>
        </w:rPr>
        <w:t>corrosion</w:t>
      </w:r>
      <w:r w:rsidRPr="000E6D11">
        <w:rPr>
          <w:rFonts w:ascii="Arial" w:hAnsi="Arial" w:cs="Arial"/>
          <w:sz w:val="20"/>
          <w:szCs w:val="20"/>
        </w:rPr>
        <w:t xml:space="preserve"> resistant e-coating and .239-inch shank diameter: Factory Mutual Standard 4470 approved 1/2" </w:t>
      </w:r>
      <w:r w:rsidR="00170930" w:rsidRPr="000E6D11">
        <w:rPr>
          <w:rFonts w:ascii="Arial" w:hAnsi="Arial" w:cs="Arial"/>
          <w:sz w:val="20"/>
          <w:szCs w:val="20"/>
        </w:rPr>
        <w:t xml:space="preserve">(13 mm) </w:t>
      </w:r>
      <w:r w:rsidRPr="000E6D11">
        <w:rPr>
          <w:rFonts w:ascii="Arial" w:hAnsi="Arial" w:cs="Arial"/>
          <w:sz w:val="20"/>
          <w:szCs w:val="20"/>
        </w:rPr>
        <w:t>mushroom drive head.</w:t>
      </w:r>
    </w:p>
    <w:p w14:paraId="0E60E63C"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Dekspike Concrete Anchor supplied by IB Roof Systems</w:t>
      </w:r>
    </w:p>
    <w:p w14:paraId="366D5022"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Concrete Fastener: Hammer-in, non-threaded fastener designed to secure insulation and membrane to structural concrete. Alloy steel fastener with a corrosion resistant e-coating and split bulb shank of .270 - .277-inch diameter: Factory Mutual Standard 4470 approved flat top pan head.</w:t>
      </w:r>
    </w:p>
    <w:p w14:paraId="1AA7F501"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CD-10 Concrete Fastener supplied by IB Roof Systems </w:t>
      </w:r>
    </w:p>
    <w:p w14:paraId="2AB8909B"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Barbed Seam Plate: Galvalume, barbed fastening plate used with IB HD #14 Roofing Fastener, IB XHD #15 Roofing Fastener, IB #12 Purlin Fastener, CD-10 Concrete Anchor, and DekSpike Roofing Fasteners for securement and termination of IB membranes at penetrations and perimeter walls or edges.</w:t>
      </w:r>
    </w:p>
    <w:p w14:paraId="05905132" w14:textId="26067C92"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IB 2” </w:t>
      </w:r>
      <w:r w:rsidR="00170930" w:rsidRPr="000E6D11">
        <w:rPr>
          <w:rFonts w:ascii="Arial" w:hAnsi="Arial" w:cs="Arial"/>
          <w:sz w:val="20"/>
          <w:szCs w:val="20"/>
        </w:rPr>
        <w:t xml:space="preserve">(5.1 cm) </w:t>
      </w:r>
      <w:r w:rsidRPr="000E6D11">
        <w:rPr>
          <w:rFonts w:ascii="Arial" w:hAnsi="Arial" w:cs="Arial"/>
          <w:sz w:val="20"/>
          <w:szCs w:val="20"/>
        </w:rPr>
        <w:t>Barbed Seam Plate</w:t>
      </w:r>
    </w:p>
    <w:p w14:paraId="504F7FE7" w14:textId="21CF8226"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IB 2-3/8” </w:t>
      </w:r>
      <w:r w:rsidR="00170930" w:rsidRPr="000E6D11">
        <w:rPr>
          <w:rFonts w:ascii="Arial" w:hAnsi="Arial" w:cs="Arial"/>
          <w:sz w:val="20"/>
          <w:szCs w:val="20"/>
        </w:rPr>
        <w:t xml:space="preserve">(6 cm) </w:t>
      </w:r>
      <w:r w:rsidRPr="000E6D11">
        <w:rPr>
          <w:rFonts w:ascii="Arial" w:hAnsi="Arial" w:cs="Arial"/>
          <w:sz w:val="20"/>
          <w:szCs w:val="20"/>
        </w:rPr>
        <w:t>Barbed Seam Plate</w:t>
      </w:r>
    </w:p>
    <w:p w14:paraId="4050E43F" w14:textId="3B5BEAE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Insulation Plate: Galvalume-coated steel insulation plates used with IB SD #12 Insulation Fastener, HD #14 Roofing Fastener, XHD #15 Roofing Fastener, CD-10 Concrete Anchor, and DekSpike Roofing Fasteners to attach approved separator sheets, rigid insulation, and cover boards to approved substrates below IB membranes. </w:t>
      </w:r>
    </w:p>
    <w:p w14:paraId="7A512B03" w14:textId="41FAB6BA"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IB 3” </w:t>
      </w:r>
      <w:r w:rsidR="00170930" w:rsidRPr="000E6D11">
        <w:rPr>
          <w:rFonts w:ascii="Arial" w:hAnsi="Arial" w:cs="Arial"/>
          <w:sz w:val="20"/>
          <w:szCs w:val="20"/>
        </w:rPr>
        <w:t xml:space="preserve">(7.6 cm) </w:t>
      </w:r>
      <w:r w:rsidRPr="000E6D11">
        <w:rPr>
          <w:rFonts w:ascii="Arial" w:hAnsi="Arial" w:cs="Arial"/>
          <w:sz w:val="20"/>
          <w:szCs w:val="20"/>
        </w:rPr>
        <w:t>Galvalume Insulation Plate</w:t>
      </w:r>
    </w:p>
    <w:p w14:paraId="16EC0209"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Induction Plate:  PVC coated steel insulation plates used with IB SD #12, HD #14, XHD #15, #12 Purlin, CD-10 Concrete and DekSpike Roofing Fasteners to attach approved rigid insulation, and cover boards to approved substrates by using the respective induction welding technology/tool to simultaneously weld the adhesive coated plates to the IB membrane.</w:t>
      </w:r>
    </w:p>
    <w:p w14:paraId="7716D521" w14:textId="69657948"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IB 3” </w:t>
      </w:r>
      <w:r w:rsidR="00170930" w:rsidRPr="000E6D11">
        <w:rPr>
          <w:rFonts w:ascii="Arial" w:hAnsi="Arial" w:cs="Arial"/>
          <w:sz w:val="20"/>
          <w:szCs w:val="20"/>
        </w:rPr>
        <w:t xml:space="preserve">(7.6 cm) </w:t>
      </w:r>
      <w:r w:rsidRPr="000E6D11">
        <w:rPr>
          <w:rFonts w:ascii="Arial" w:hAnsi="Arial" w:cs="Arial"/>
          <w:sz w:val="20"/>
          <w:szCs w:val="20"/>
        </w:rPr>
        <w:t>isoweld® PVC Plate supplied by IB Roof Systems</w:t>
      </w:r>
    </w:p>
    <w:p w14:paraId="41FB463A"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Rhinobond® PVC Plate supplied by IB Roof Systems</w:t>
      </w:r>
    </w:p>
    <w:p w14:paraId="59E60DB5"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Multi-Purpose Termination Fastener: EPDM grommeted anchor designed to secure termination bar, counter flashing, and various metal flashings to wood, concrete, masonry, and steel. Zinc aluminum composition with corrosion resistant e-coating on thread meets FM Approval Standard 4470.</w:t>
      </w:r>
    </w:p>
    <w:p w14:paraId="69A8B43D"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ZAC Anchors supplied by IB Roof Systems</w:t>
      </w:r>
    </w:p>
    <w:p w14:paraId="0817800D" w14:textId="77777777"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Zinc Term Bar Anchors: Mushroom head, expanding zinc plated steel nailin anchor designed to secure termination bar, counter flashing and various metal flashings to concrete, brick, and filled masonry walls. Zamac alloy composition with corrosion resistant e-coating on thread meets FM Approval Standard 4470.</w:t>
      </w:r>
    </w:p>
    <w:p w14:paraId="089817D1"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Zinc Nailin Anchor supplied by IB Roof Systems</w:t>
      </w:r>
    </w:p>
    <w:p w14:paraId="4DD65D07" w14:textId="15C15128" w:rsidR="00F10569" w:rsidRPr="000E6D11" w:rsidRDefault="00F10569"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 xml:space="preserve">Batten Bar: 1” </w:t>
      </w:r>
      <w:r w:rsidR="00170930" w:rsidRPr="000E6D11">
        <w:rPr>
          <w:rFonts w:ascii="Arial" w:hAnsi="Arial" w:cs="Arial"/>
          <w:sz w:val="20"/>
          <w:szCs w:val="20"/>
        </w:rPr>
        <w:t xml:space="preserve">(25 mm) </w:t>
      </w:r>
      <w:r w:rsidRPr="000E6D11">
        <w:rPr>
          <w:rFonts w:ascii="Arial" w:hAnsi="Arial" w:cs="Arial"/>
          <w:sz w:val="20"/>
          <w:szCs w:val="20"/>
        </w:rPr>
        <w:t xml:space="preserve">Galvalume Steel or Polymer Batten Bar with pre-punched holes used inseam or through membrane with cover strip on IB membranes. </w:t>
      </w:r>
    </w:p>
    <w:p w14:paraId="33BBC6E9"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Heavy Duty Steel Batten Bar</w:t>
      </w:r>
    </w:p>
    <w:p w14:paraId="45CAABAA" w14:textId="77777777" w:rsidR="00F10569" w:rsidRPr="000E6D11" w:rsidRDefault="00F10569"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E6D11">
        <w:rPr>
          <w:rFonts w:ascii="Arial" w:hAnsi="Arial" w:cs="Arial"/>
          <w:sz w:val="20"/>
          <w:szCs w:val="20"/>
        </w:rPr>
        <w:t>IB Polymer Batten Bar</w:t>
      </w:r>
    </w:p>
    <w:p w14:paraId="4DD0B459" w14:textId="77777777" w:rsidR="00260F60" w:rsidRPr="005C2D53" w:rsidRDefault="00260F60" w:rsidP="00D046DF">
      <w:pPr>
        <w:pStyle w:val="ListParagraph"/>
        <w:numPr>
          <w:ilvl w:val="1"/>
          <w:numId w:val="37"/>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EDGINGS AND TERMINATIONS</w:t>
      </w:r>
    </w:p>
    <w:p w14:paraId="79DF378B" w14:textId="442FBB83"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Anchor Tite Drip Edge: Two-part edge metal assembly with a rigid extruded aluminum anchor bar with pre-punched holes, 12” </w:t>
      </w:r>
      <w:r w:rsidR="00170930" w:rsidRPr="005C2D53">
        <w:rPr>
          <w:rFonts w:ascii="Arial" w:hAnsi="Arial" w:cs="Arial"/>
          <w:sz w:val="20"/>
          <w:szCs w:val="20"/>
        </w:rPr>
        <w:t xml:space="preserve">(30.5 cm) </w:t>
      </w:r>
      <w:r w:rsidRPr="005C2D53">
        <w:rPr>
          <w:rFonts w:ascii="Arial" w:hAnsi="Arial" w:cs="Arial"/>
          <w:sz w:val="20"/>
          <w:szCs w:val="20"/>
        </w:rPr>
        <w:t xml:space="preserve">o.c. and decorative 24 ga. steel or .040 aluminum snap on fascia cover in 12’ </w:t>
      </w:r>
      <w:r w:rsidR="00170930" w:rsidRPr="005C2D53">
        <w:rPr>
          <w:rFonts w:ascii="Arial" w:hAnsi="Arial" w:cs="Arial"/>
          <w:sz w:val="20"/>
          <w:szCs w:val="20"/>
        </w:rPr>
        <w:t xml:space="preserve">(3.66m) </w:t>
      </w:r>
      <w:r w:rsidRPr="005C2D53">
        <w:rPr>
          <w:rFonts w:ascii="Arial" w:hAnsi="Arial" w:cs="Arial"/>
          <w:sz w:val="20"/>
          <w:szCs w:val="20"/>
        </w:rPr>
        <w:t>lengths. A wide range of standard colors and finishes are available. ES-1 tested and approved. FM Approved. Miami-Dade Approved (No. 18-0424.06 12/11/23) for use in the High Velocity Hurricane Zone. Available Lifetime, 215 mph wind warranty.</w:t>
      </w:r>
    </w:p>
    <w:p w14:paraId="0362D386" w14:textId="52E8CFB9"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Anchor Tite Drip Edge (12’ lengths)</w:t>
      </w:r>
      <w:r w:rsidR="00170930" w:rsidRPr="005C2D53">
        <w:rPr>
          <w:rFonts w:ascii="Arial" w:hAnsi="Arial" w:cs="Arial"/>
          <w:sz w:val="20"/>
          <w:szCs w:val="20"/>
        </w:rPr>
        <w:t>; (3.66m)</w:t>
      </w:r>
    </w:p>
    <w:p w14:paraId="01597142"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Type: _____</w:t>
      </w:r>
    </w:p>
    <w:p w14:paraId="5F5A9F95"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24-gauge Steel</w:t>
      </w:r>
    </w:p>
    <w:p w14:paraId="32A8F039"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.040 Aluminum</w:t>
      </w:r>
    </w:p>
    <w:p w14:paraId="16147887" w14:textId="12C07930"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w:t>
      </w:r>
      <w:r w:rsidR="00D47A53">
        <w:rPr>
          <w:rFonts w:ascii="Arial" w:hAnsi="Arial" w:cs="Arial"/>
          <w:sz w:val="20"/>
          <w:szCs w:val="20"/>
        </w:rPr>
        <w:t>”</w:t>
      </w:r>
    </w:p>
    <w:p w14:paraId="4B897EC9"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3” (7.6 cm)</w:t>
      </w:r>
    </w:p>
    <w:p w14:paraId="74D1B437"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4-1/2” (11.4 cm)</w:t>
      </w:r>
    </w:p>
    <w:p w14:paraId="2BFBA1F6"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6” (15.2 cm)</w:t>
      </w:r>
    </w:p>
    <w:p w14:paraId="6F811722"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7-1/2” (19 cm)</w:t>
      </w:r>
    </w:p>
    <w:p w14:paraId="29428B9B"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w:t>
      </w:r>
    </w:p>
    <w:p w14:paraId="78F29026"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0C90EFA7" w14:textId="77777777"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PVC Clad Drip Edge: 24-gauge G90 corrosion resistant galvanized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CS Steel G90 22-gauge cleat on standard sizes.</w:t>
      </w:r>
    </w:p>
    <w:p w14:paraId="2F46983C" w14:textId="24EB9CA2"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Drip Edge (3” deck flange, 10’ lengths</w:t>
      </w:r>
      <w:r w:rsidR="00170930" w:rsidRPr="005C2D53">
        <w:rPr>
          <w:rFonts w:ascii="Arial" w:hAnsi="Arial" w:cs="Arial"/>
          <w:sz w:val="20"/>
          <w:szCs w:val="20"/>
        </w:rPr>
        <w:t>); (7.6 cm x 3.05m)</w:t>
      </w:r>
    </w:p>
    <w:p w14:paraId="424B02F9" w14:textId="23078E73"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w:t>
      </w:r>
      <w:r w:rsidR="00D47A53">
        <w:rPr>
          <w:rFonts w:ascii="Arial" w:hAnsi="Arial" w:cs="Arial"/>
          <w:sz w:val="20"/>
          <w:szCs w:val="20"/>
        </w:rPr>
        <w:t>”</w:t>
      </w:r>
    </w:p>
    <w:p w14:paraId="6C6AE1B8"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2.5” (6.3 cm)</w:t>
      </w:r>
    </w:p>
    <w:p w14:paraId="5B6240C2"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w:t>
      </w:r>
    </w:p>
    <w:p w14:paraId="1FD3EF85"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w:t>
      </w:r>
    </w:p>
    <w:p w14:paraId="20987A6A"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Color: _____ </w:t>
      </w:r>
    </w:p>
    <w:p w14:paraId="149CF7B9"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64D8250F"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Bronze</w:t>
      </w:r>
    </w:p>
    <w:p w14:paraId="53129AC6"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0BC86E1B"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Tan</w:t>
      </w:r>
    </w:p>
    <w:p w14:paraId="2334C2EC" w14:textId="6F82486F"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PVC Clad Gravel Stop Metal Edge: 24-gauge G90 corrosion resistant galvanized steel laminated to 0.045 PVC non-reinforced cladding, formed into a gravel stop edge profile with a ¾” </w:t>
      </w:r>
      <w:r w:rsidR="00B879C1" w:rsidRPr="005C2D53">
        <w:rPr>
          <w:rFonts w:ascii="Arial" w:hAnsi="Arial" w:cs="Arial"/>
          <w:sz w:val="20"/>
          <w:szCs w:val="20"/>
        </w:rPr>
        <w:t xml:space="preserve">(18 mm) </w:t>
      </w:r>
      <w:r w:rsidRPr="005C2D53">
        <w:rPr>
          <w:rFonts w:ascii="Arial" w:hAnsi="Arial" w:cs="Arial"/>
          <w:sz w:val="20"/>
          <w:szCs w:val="20"/>
        </w:rPr>
        <w:t>rise and with an open-hem kick-out at the bottom to provide a corrosion resistant, heat weld-able perimeter roof edge termination supplied by IB Roof Systems. ES-1 tested and approved with use of CS Steel G90 22-gauge cleat on standard sizes.</w:t>
      </w:r>
    </w:p>
    <w:p w14:paraId="3A26ABA8" w14:textId="626AFD8F"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Gravel Stop Metal Edge (3” deck flange, 10’ lengths</w:t>
      </w:r>
      <w:r w:rsidR="00170930" w:rsidRPr="005C2D53">
        <w:rPr>
          <w:rFonts w:ascii="Arial" w:hAnsi="Arial" w:cs="Arial"/>
          <w:sz w:val="20"/>
          <w:szCs w:val="20"/>
        </w:rPr>
        <w:t>); (7.6 cm x 3.05m)</w:t>
      </w:r>
    </w:p>
    <w:p w14:paraId="7894104A" w14:textId="477CC36C"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w:t>
      </w:r>
      <w:r w:rsidR="00D47A53">
        <w:rPr>
          <w:rFonts w:ascii="Arial" w:hAnsi="Arial" w:cs="Arial"/>
          <w:sz w:val="20"/>
          <w:szCs w:val="20"/>
        </w:rPr>
        <w:t>”</w:t>
      </w:r>
    </w:p>
    <w:p w14:paraId="7243B6AB" w14:textId="77777777" w:rsidR="00B879C1" w:rsidRPr="005C2D53" w:rsidRDefault="00B879C1"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2.5” (6.3 cm)</w:t>
      </w:r>
    </w:p>
    <w:p w14:paraId="2AC3A333" w14:textId="77777777" w:rsidR="00B879C1" w:rsidRPr="005C2D53" w:rsidRDefault="00B879C1"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w:t>
      </w:r>
    </w:p>
    <w:p w14:paraId="63A0B64C"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w:t>
      </w:r>
    </w:p>
    <w:p w14:paraId="277E7C6B"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Color: _____ </w:t>
      </w:r>
    </w:p>
    <w:p w14:paraId="3A77E38C"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24614110"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Bronze</w:t>
      </w:r>
    </w:p>
    <w:p w14:paraId="4209B610"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099A66F2"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Tan</w:t>
      </w:r>
    </w:p>
    <w:p w14:paraId="036C114F" w14:textId="77777777"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PVC Clad Drip Edge Stainless Steel Metal: 24-gauge SAE 304 stainless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22-gauge stainless steel cleat on standard sizes.</w:t>
      </w:r>
    </w:p>
    <w:p w14:paraId="63E0AA6F" w14:textId="1086439B"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Drip Edge Stainless Steel (3” deck flange, 10’ lengths</w:t>
      </w:r>
      <w:r w:rsidR="00170930" w:rsidRPr="005C2D53">
        <w:rPr>
          <w:rFonts w:ascii="Arial" w:hAnsi="Arial" w:cs="Arial"/>
          <w:sz w:val="20"/>
          <w:szCs w:val="20"/>
        </w:rPr>
        <w:t>); (7.6 cm x 3.05m)</w:t>
      </w:r>
    </w:p>
    <w:p w14:paraId="3CF76101" w14:textId="7D97C295"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w:t>
      </w:r>
      <w:r w:rsidR="00D47A53">
        <w:rPr>
          <w:rFonts w:ascii="Arial" w:hAnsi="Arial" w:cs="Arial"/>
          <w:sz w:val="20"/>
          <w:szCs w:val="20"/>
        </w:rPr>
        <w:t>”</w:t>
      </w:r>
    </w:p>
    <w:p w14:paraId="7D78BAF5"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4" w:name="_Hlk96178901"/>
      <w:r w:rsidRPr="005C2D53">
        <w:rPr>
          <w:rFonts w:ascii="Arial" w:hAnsi="Arial" w:cs="Arial"/>
          <w:sz w:val="20"/>
          <w:szCs w:val="20"/>
        </w:rPr>
        <w:t>2.5” (6.3 cm)</w:t>
      </w:r>
    </w:p>
    <w:p w14:paraId="1BA95772" w14:textId="77777777" w:rsidR="00170930" w:rsidRPr="005C2D53" w:rsidRDefault="00170930"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w:t>
      </w:r>
    </w:p>
    <w:bookmarkEnd w:id="14"/>
    <w:p w14:paraId="61CDF0DB"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w:t>
      </w:r>
    </w:p>
    <w:p w14:paraId="349DE750"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Color: _____ </w:t>
      </w:r>
    </w:p>
    <w:p w14:paraId="28BFB52A" w14:textId="77777777" w:rsidR="00C833D6" w:rsidRPr="005C2D53" w:rsidRDefault="00C833D6" w:rsidP="0017093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5D95E293" w14:textId="73896A75"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PVC Clad Gravel Stop Stainless Steel Metal Edge: 24-gauge SAE 304 stainless steel laminated to 0.045 PVC non-reinforced cladding, formed into a gravel stop edge profile with a ¾” </w:t>
      </w:r>
      <w:r w:rsidR="00170930" w:rsidRPr="005C2D53">
        <w:rPr>
          <w:rFonts w:ascii="Arial" w:hAnsi="Arial" w:cs="Arial"/>
          <w:sz w:val="20"/>
          <w:szCs w:val="20"/>
        </w:rPr>
        <w:t xml:space="preserve">(18 mm) </w:t>
      </w:r>
      <w:r w:rsidRPr="005C2D53">
        <w:rPr>
          <w:rFonts w:ascii="Arial" w:hAnsi="Arial" w:cs="Arial"/>
          <w:sz w:val="20"/>
          <w:szCs w:val="20"/>
        </w:rPr>
        <w:t>rise and with an open-hem kick-out at the bottom to provide a corrosion resistant, heat weld-able perimeter roof edge termination supplied by IB Roof Systems. ES-1 tested and approved with use of 22-gauge stainless steel cleat on standard sizes.</w:t>
      </w:r>
    </w:p>
    <w:p w14:paraId="5A2204D5" w14:textId="63E20670"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Gravel Stop Stainless Steel Metal Edge (3” deck flange, 10’ lengths</w:t>
      </w:r>
      <w:r w:rsidR="00170930" w:rsidRPr="005C2D53">
        <w:rPr>
          <w:rFonts w:ascii="Arial" w:hAnsi="Arial" w:cs="Arial"/>
          <w:sz w:val="20"/>
          <w:szCs w:val="20"/>
        </w:rPr>
        <w:t>); (7.6 cm x 3.05m)</w:t>
      </w:r>
    </w:p>
    <w:p w14:paraId="66203AA4" w14:textId="368EC6D3"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w:t>
      </w:r>
      <w:r w:rsidR="00D47A53">
        <w:rPr>
          <w:rFonts w:ascii="Arial" w:hAnsi="Arial" w:cs="Arial"/>
          <w:sz w:val="20"/>
          <w:szCs w:val="20"/>
        </w:rPr>
        <w:t>”</w:t>
      </w:r>
    </w:p>
    <w:p w14:paraId="7421CAF9" w14:textId="77777777" w:rsidR="00B879C1" w:rsidRPr="005C2D53" w:rsidRDefault="00B879C1"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2.5” (6.3 cm)</w:t>
      </w:r>
    </w:p>
    <w:p w14:paraId="4F74AE03" w14:textId="77777777" w:rsidR="00B879C1" w:rsidRPr="005C2D53" w:rsidRDefault="00B879C1"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4” (10.2 cm)</w:t>
      </w:r>
    </w:p>
    <w:p w14:paraId="09540D8D"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w:t>
      </w:r>
    </w:p>
    <w:p w14:paraId="7898896D"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Color: _____ </w:t>
      </w:r>
    </w:p>
    <w:p w14:paraId="0EDD0513" w14:textId="77777777" w:rsidR="00C833D6" w:rsidRPr="005C2D53" w:rsidRDefault="00C833D6" w:rsidP="00B879C1">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501861B9" w14:textId="77777777"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PVC Coated Metal: 24-gauge G90 corrosion resistant galvanized steel sheets laminated to 0.045 PVC non-reinforced cladding used in the fabrication of PVC flashings. </w:t>
      </w:r>
    </w:p>
    <w:p w14:paraId="5269DC69" w14:textId="57536B30"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IB PVC Clad Metal (4’ x 10’ sheets</w:t>
      </w:r>
      <w:r w:rsidR="00B86090" w:rsidRPr="005C2D53">
        <w:rPr>
          <w:rFonts w:ascii="Arial" w:hAnsi="Arial" w:cs="Arial"/>
          <w:sz w:val="20"/>
          <w:szCs w:val="20"/>
        </w:rPr>
        <w:t>); (1.22m x 3.05m).</w:t>
      </w:r>
    </w:p>
    <w:p w14:paraId="423978B1"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31D8024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White </w:t>
      </w:r>
    </w:p>
    <w:p w14:paraId="46DB5D4A"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Bronze</w:t>
      </w:r>
    </w:p>
    <w:p w14:paraId="6896CC60"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7C2B7FAC"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Tan</w:t>
      </w:r>
    </w:p>
    <w:p w14:paraId="2BCDF2E8" w14:textId="77777777"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PVC Coated Stainless Steel Metal: 24-gauge SAE 304 stainless steel sheets laminated to 0.045 PVC non-reinforced cladding used in the fabrication of PVC flashings. </w:t>
      </w:r>
    </w:p>
    <w:p w14:paraId="16EC66DB" w14:textId="40E1115A"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Metal (4’ x 10’ sheets</w:t>
      </w:r>
      <w:r w:rsidR="00B86090" w:rsidRPr="005C2D53">
        <w:rPr>
          <w:rFonts w:ascii="Arial" w:hAnsi="Arial" w:cs="Arial"/>
          <w:sz w:val="20"/>
          <w:szCs w:val="20"/>
        </w:rPr>
        <w:t>); (1.22m x 3.05m).</w:t>
      </w:r>
    </w:p>
    <w:p w14:paraId="0632985C"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5E0BA8C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White </w:t>
      </w:r>
    </w:p>
    <w:p w14:paraId="0056022E" w14:textId="02E0780D"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Aluminum Termination Bar: Extruded aluminum bar with angled lip caulk receiver and lower leg bulb stiffener. Pre-punched holes at 6” </w:t>
      </w:r>
      <w:r w:rsidR="00B86090" w:rsidRPr="005C2D53">
        <w:rPr>
          <w:rFonts w:ascii="Arial" w:hAnsi="Arial" w:cs="Arial"/>
          <w:sz w:val="20"/>
          <w:szCs w:val="20"/>
        </w:rPr>
        <w:t xml:space="preserve">(15.2 cm) </w:t>
      </w:r>
      <w:r w:rsidRPr="005C2D53">
        <w:rPr>
          <w:rFonts w:ascii="Arial" w:hAnsi="Arial" w:cs="Arial"/>
          <w:sz w:val="20"/>
          <w:szCs w:val="20"/>
        </w:rPr>
        <w:t>o.c.</w:t>
      </w:r>
    </w:p>
    <w:p w14:paraId="7E9E612B" w14:textId="0F7FE500"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Aluminum Termination Bar (1” x 10’ lengths)</w:t>
      </w:r>
      <w:r w:rsidR="00B86090" w:rsidRPr="005C2D53">
        <w:rPr>
          <w:rFonts w:ascii="Arial" w:hAnsi="Arial" w:cs="Arial"/>
          <w:sz w:val="20"/>
          <w:szCs w:val="20"/>
        </w:rPr>
        <w:t>; (25mm x 3.05m)</w:t>
      </w:r>
    </w:p>
    <w:p w14:paraId="1D02B340" w14:textId="77777777"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PVC Termination Bar: 24-gauge G90 corrosion resistant galvanized steel laminated to 0.045 PVC non-reinforced cladding formed into termination bar with angled lip caulk receiver and lower him stiffener.</w:t>
      </w:r>
    </w:p>
    <w:p w14:paraId="0BA34D15" w14:textId="79470C45"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PVC Clad Termination Bar (2” x 10’ lengths)</w:t>
      </w:r>
      <w:r w:rsidR="00B86090" w:rsidRPr="005C2D53">
        <w:rPr>
          <w:rFonts w:ascii="Arial" w:hAnsi="Arial" w:cs="Arial"/>
          <w:sz w:val="20"/>
          <w:szCs w:val="20"/>
        </w:rPr>
        <w:t>; (5.1cm x 3.05m)</w:t>
      </w:r>
    </w:p>
    <w:p w14:paraId="12D0E643"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731E64B0"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White </w:t>
      </w:r>
    </w:p>
    <w:p w14:paraId="7009B7A9"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Bronze</w:t>
      </w:r>
    </w:p>
    <w:p w14:paraId="3FD7B4D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5140C1D1"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Tan</w:t>
      </w:r>
    </w:p>
    <w:p w14:paraId="3C584D7C" w14:textId="7AA1525E"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IB Snap Fascia: Two-piece assembly with a raised rigid .063 aluminum retainer/clip base plate and a raised decorative coated galvanized steel or aluminum, snap on face cover designed for terminating IB PVC membrane systems at the perimeter edges, or for vertically terminating IB PVC base flashing. Cover is 10’ </w:t>
      </w:r>
      <w:r w:rsidR="00B86090" w:rsidRPr="005C2D53">
        <w:rPr>
          <w:rFonts w:ascii="Arial" w:hAnsi="Arial" w:cs="Arial"/>
          <w:sz w:val="20"/>
          <w:szCs w:val="20"/>
        </w:rPr>
        <w:t xml:space="preserve">(3.05m) </w:t>
      </w:r>
      <w:r w:rsidRPr="005C2D53">
        <w:rPr>
          <w:rFonts w:ascii="Arial" w:hAnsi="Arial" w:cs="Arial"/>
          <w:sz w:val="20"/>
          <w:szCs w:val="20"/>
        </w:rPr>
        <w:t xml:space="preserve">lengths with pre-punched holes for fastening 12” </w:t>
      </w:r>
      <w:r w:rsidR="00EA3E10" w:rsidRPr="005C2D53">
        <w:rPr>
          <w:rFonts w:ascii="Arial" w:hAnsi="Arial" w:cs="Arial"/>
          <w:sz w:val="20"/>
          <w:szCs w:val="20"/>
        </w:rPr>
        <w:t>(</w:t>
      </w:r>
      <w:r w:rsidR="00B86090" w:rsidRPr="005C2D53">
        <w:rPr>
          <w:rFonts w:ascii="Arial" w:hAnsi="Arial" w:cs="Arial"/>
          <w:sz w:val="20"/>
          <w:szCs w:val="20"/>
        </w:rPr>
        <w:t xml:space="preserve">30.5 cm) </w:t>
      </w:r>
      <w:r w:rsidRPr="005C2D53">
        <w:rPr>
          <w:rFonts w:ascii="Arial" w:hAnsi="Arial" w:cs="Arial"/>
          <w:sz w:val="20"/>
          <w:szCs w:val="20"/>
        </w:rPr>
        <w:t>on center.</w:t>
      </w:r>
    </w:p>
    <w:p w14:paraId="22A170BB" w14:textId="03849706"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IB Snap Fascia (10’ lengths)</w:t>
      </w:r>
      <w:r w:rsidR="00B86090" w:rsidRPr="005C2D53">
        <w:rPr>
          <w:rFonts w:ascii="Arial" w:hAnsi="Arial" w:cs="Arial"/>
          <w:sz w:val="20"/>
          <w:szCs w:val="20"/>
        </w:rPr>
        <w:t>; (3.05m)</w:t>
      </w:r>
    </w:p>
    <w:p w14:paraId="266E71E1"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Type: _____</w:t>
      </w:r>
    </w:p>
    <w:p w14:paraId="76138433"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24-gauge Steel</w:t>
      </w:r>
    </w:p>
    <w:p w14:paraId="65C392F5"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22-gauge Steel</w:t>
      </w:r>
    </w:p>
    <w:p w14:paraId="1AE9B9B7"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.032 Aluminum</w:t>
      </w:r>
    </w:p>
    <w:p w14:paraId="13866CDD"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.040 Aluminum</w:t>
      </w:r>
    </w:p>
    <w:p w14:paraId="270B036C"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.050 Aluminum</w:t>
      </w:r>
    </w:p>
    <w:p w14:paraId="6C8F155B"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Face Size: _______”</w:t>
      </w:r>
    </w:p>
    <w:p w14:paraId="48333D11" w14:textId="6BFCEF78"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2-1/4” (standard</w:t>
      </w:r>
      <w:r w:rsidR="00B86090" w:rsidRPr="005C2D53">
        <w:rPr>
          <w:rFonts w:ascii="Arial" w:hAnsi="Arial" w:cs="Arial"/>
          <w:sz w:val="20"/>
          <w:szCs w:val="20"/>
        </w:rPr>
        <w:t>); (5.7 cm)</w:t>
      </w:r>
    </w:p>
    <w:p w14:paraId="70BA9C80"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______”</w:t>
      </w:r>
    </w:p>
    <w:p w14:paraId="4212C6D9"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65633F7B"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White</w:t>
      </w:r>
    </w:p>
    <w:p w14:paraId="2B874AEB"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Bronze</w:t>
      </w:r>
    </w:p>
    <w:p w14:paraId="0051EF2B"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Tan</w:t>
      </w:r>
    </w:p>
    <w:p w14:paraId="6250F745"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Gray</w:t>
      </w:r>
    </w:p>
    <w:p w14:paraId="572B0A2D"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Custom: ______</w:t>
      </w:r>
    </w:p>
    <w:p w14:paraId="29324F18" w14:textId="4845B95D"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Metal-Era One Coping: Two-piece metal coping assembly, in a flat or tapered design, with a 22-gauge galvanized steel cleat, and a decorative steel or aluminum coping cover in 12’ </w:t>
      </w:r>
      <w:r w:rsidR="00B86090" w:rsidRPr="005C2D53">
        <w:rPr>
          <w:rFonts w:ascii="Arial" w:hAnsi="Arial" w:cs="Arial"/>
          <w:sz w:val="20"/>
          <w:szCs w:val="20"/>
        </w:rPr>
        <w:t xml:space="preserve">(3.66m) </w:t>
      </w:r>
      <w:r w:rsidRPr="005C2D53">
        <w:rPr>
          <w:rFonts w:ascii="Arial" w:hAnsi="Arial" w:cs="Arial"/>
          <w:sz w:val="20"/>
          <w:szCs w:val="20"/>
        </w:rPr>
        <w:t>lengths with pre-punched holes. A wide range of standard colors and finishes are available. ES-1 tested and approved. Available with 10-year, 90 mph wind warranty.</w:t>
      </w:r>
    </w:p>
    <w:p w14:paraId="0A111108" w14:textId="41F26C80"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One Coping (12’ lengths)</w:t>
      </w:r>
      <w:r w:rsidR="00B86090" w:rsidRPr="005C2D53">
        <w:rPr>
          <w:rFonts w:ascii="Arial" w:hAnsi="Arial" w:cs="Arial"/>
          <w:sz w:val="20"/>
          <w:szCs w:val="20"/>
        </w:rPr>
        <w:t>; (3.66m)</w:t>
      </w:r>
    </w:p>
    <w:p w14:paraId="4BC7140E"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Type: _____</w:t>
      </w:r>
    </w:p>
    <w:p w14:paraId="2F59471C"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24-gauge Steel</w:t>
      </w:r>
    </w:p>
    <w:p w14:paraId="0F09D7D7"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22-gauge Steel</w:t>
      </w:r>
    </w:p>
    <w:p w14:paraId="07A9FE58"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.040 Aluminum</w:t>
      </w:r>
    </w:p>
    <w:p w14:paraId="1F8F2207"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.050 Aluminum</w:t>
      </w:r>
    </w:p>
    <w:p w14:paraId="511938E3"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.063 Aluminum</w:t>
      </w:r>
    </w:p>
    <w:p w14:paraId="4FA84E35"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Slope Style: ______</w:t>
      </w:r>
    </w:p>
    <w:p w14:paraId="06CD16C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Flat</w:t>
      </w:r>
    </w:p>
    <w:p w14:paraId="04EEB93E"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Tapered (Raised Cleat)</w:t>
      </w:r>
    </w:p>
    <w:p w14:paraId="55452BCE"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Coping Width: _____</w:t>
      </w:r>
    </w:p>
    <w:p w14:paraId="59AE6516" w14:textId="762C3618"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lastRenderedPageBreak/>
        <w:t>Inside Face Size: ____</w:t>
      </w:r>
      <w:r w:rsidR="00D47A53">
        <w:rPr>
          <w:rFonts w:ascii="Arial" w:hAnsi="Arial" w:cs="Arial"/>
          <w:sz w:val="20"/>
          <w:szCs w:val="20"/>
        </w:rPr>
        <w:t>”</w:t>
      </w:r>
    </w:p>
    <w:p w14:paraId="1268E260" w14:textId="31175D09"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Outside Face Size: _____</w:t>
      </w:r>
      <w:r w:rsidR="00D47A53">
        <w:rPr>
          <w:rFonts w:ascii="Arial" w:hAnsi="Arial" w:cs="Arial"/>
          <w:sz w:val="20"/>
          <w:szCs w:val="20"/>
        </w:rPr>
        <w:t>”</w:t>
      </w:r>
    </w:p>
    <w:p w14:paraId="5CC12722"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79072E45" w14:textId="7B749D1B"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Perma-Tite Coping: Full Snap-On metal coping, in a flat or tapered design, </w:t>
      </w:r>
      <w:r w:rsidRPr="005C2D53">
        <w:rPr>
          <w:rFonts w:ascii="Arial" w:hAnsi="Arial" w:cs="Arial"/>
          <w:sz w:val="20"/>
          <w:szCs w:val="20"/>
          <w:shd w:val="clear" w:color="auto" w:fill="FFFFFF"/>
        </w:rPr>
        <w:t>with 20-gauge, galvanized steel anchor clips and factory-applied stainless-steel springs</w:t>
      </w:r>
      <w:r w:rsidRPr="005C2D53">
        <w:rPr>
          <w:rFonts w:ascii="Arial" w:hAnsi="Arial" w:cs="Arial"/>
          <w:sz w:val="20"/>
          <w:szCs w:val="20"/>
        </w:rPr>
        <w:t xml:space="preserve">, and a decorative steel or aluminum coping cover in 12’ </w:t>
      </w:r>
      <w:r w:rsidR="00B86090" w:rsidRPr="005C2D53">
        <w:rPr>
          <w:rFonts w:ascii="Arial" w:hAnsi="Arial" w:cs="Arial"/>
          <w:sz w:val="20"/>
          <w:szCs w:val="20"/>
        </w:rPr>
        <w:t xml:space="preserve">(3.66m) </w:t>
      </w:r>
      <w:r w:rsidRPr="005C2D53">
        <w:rPr>
          <w:rFonts w:ascii="Arial" w:hAnsi="Arial" w:cs="Arial"/>
          <w:sz w:val="20"/>
          <w:szCs w:val="20"/>
        </w:rPr>
        <w:t>lengths. A wide range of standard colors and finishes are available. ES-1 tested and approved. FM Approved. Miami-Dade Approved (No. 18-0424.06 12/11/23) for use in the High Velocity Hurricane Zone. Available with 20-year, 120 mph Perma-Tite wind warranty.</w:t>
      </w:r>
    </w:p>
    <w:p w14:paraId="238714FD" w14:textId="7C6C8653"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Perma-Tite Coping (12’ lengths)</w:t>
      </w:r>
      <w:r w:rsidR="00B86090" w:rsidRPr="005C2D53">
        <w:rPr>
          <w:rFonts w:ascii="Arial" w:hAnsi="Arial" w:cs="Arial"/>
          <w:sz w:val="20"/>
          <w:szCs w:val="20"/>
        </w:rPr>
        <w:t>; (3.66m)</w:t>
      </w:r>
    </w:p>
    <w:p w14:paraId="103CF492"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Type: _____</w:t>
      </w:r>
    </w:p>
    <w:p w14:paraId="0D7F4388"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24-gauge Steel</w:t>
      </w:r>
    </w:p>
    <w:p w14:paraId="664E7E9D"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22-gauge Steel</w:t>
      </w:r>
    </w:p>
    <w:p w14:paraId="6C5C2E71"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.040 Aluminum</w:t>
      </w:r>
    </w:p>
    <w:p w14:paraId="276E83FD"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.050 Aluminum</w:t>
      </w:r>
    </w:p>
    <w:p w14:paraId="55CA39C8"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.063 Aluminum</w:t>
      </w:r>
    </w:p>
    <w:p w14:paraId="4A178253"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Slope Style: ______</w:t>
      </w:r>
    </w:p>
    <w:p w14:paraId="02EF8DBC"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Flat</w:t>
      </w:r>
    </w:p>
    <w:p w14:paraId="3B1D282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Tapered (Raised Cleat)</w:t>
      </w:r>
    </w:p>
    <w:p w14:paraId="68997B17" w14:textId="28673ECF"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Coping Width: _____</w:t>
      </w:r>
      <w:r w:rsidR="00215A92">
        <w:rPr>
          <w:rFonts w:ascii="Arial" w:hAnsi="Arial" w:cs="Arial"/>
          <w:sz w:val="20"/>
          <w:szCs w:val="20"/>
        </w:rPr>
        <w:t>”</w:t>
      </w:r>
    </w:p>
    <w:p w14:paraId="631410EC" w14:textId="6B513269"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Inside Face Size: ____</w:t>
      </w:r>
      <w:r w:rsidR="00215A92">
        <w:rPr>
          <w:rFonts w:ascii="Arial" w:hAnsi="Arial" w:cs="Arial"/>
          <w:sz w:val="20"/>
          <w:szCs w:val="20"/>
        </w:rPr>
        <w:t>”</w:t>
      </w:r>
    </w:p>
    <w:p w14:paraId="13DA1956" w14:textId="0A51408A"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Outside Face Size: _____</w:t>
      </w:r>
      <w:r w:rsidR="00215A92">
        <w:rPr>
          <w:rFonts w:ascii="Arial" w:hAnsi="Arial" w:cs="Arial"/>
          <w:sz w:val="20"/>
          <w:szCs w:val="20"/>
        </w:rPr>
        <w:t>”</w:t>
      </w:r>
    </w:p>
    <w:p w14:paraId="310AA56D"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00790E62" w14:textId="0428387A" w:rsidR="00C833D6" w:rsidRPr="005C2D53" w:rsidRDefault="00C833D6" w:rsidP="00D046DF">
      <w:pPr>
        <w:pStyle w:val="ListParagraph"/>
        <w:numPr>
          <w:ilvl w:val="2"/>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Perma-Tite Gold Coping: Full Snap-On metal coping, in a tapered design, </w:t>
      </w:r>
      <w:r w:rsidRPr="005C2D53">
        <w:rPr>
          <w:rFonts w:ascii="Arial" w:hAnsi="Arial" w:cs="Arial"/>
          <w:sz w:val="20"/>
          <w:szCs w:val="20"/>
          <w:shd w:val="clear" w:color="auto" w:fill="FFFFFF"/>
        </w:rPr>
        <w:t>with 16-gauge, galvanized steel anchor clips and factory-applied stainless-steel springs</w:t>
      </w:r>
      <w:r w:rsidRPr="005C2D53">
        <w:rPr>
          <w:rFonts w:ascii="Arial" w:hAnsi="Arial" w:cs="Arial"/>
          <w:sz w:val="20"/>
          <w:szCs w:val="20"/>
        </w:rPr>
        <w:t xml:space="preserve">, and a decorative steel or aluminum coping cover in 12’ </w:t>
      </w:r>
      <w:r w:rsidR="00B86090" w:rsidRPr="005C2D53">
        <w:rPr>
          <w:rFonts w:ascii="Arial" w:hAnsi="Arial" w:cs="Arial"/>
          <w:sz w:val="20"/>
          <w:szCs w:val="20"/>
        </w:rPr>
        <w:t xml:space="preserve">(3.66m) </w:t>
      </w:r>
      <w:r w:rsidRPr="005C2D53">
        <w:rPr>
          <w:rFonts w:ascii="Arial" w:hAnsi="Arial" w:cs="Arial"/>
          <w:sz w:val="20"/>
          <w:szCs w:val="20"/>
        </w:rPr>
        <w:t>lengths. A wide range of standard colors and finishes are available. ES-1 tested and approved. FM Approved. Miami-Dade Approved (No. 18-0424.06 12/11/23) for use in the High Velocity Hurricane Zone. Available with Lifetime, 215 mph Perma-Tite wind warranty.</w:t>
      </w:r>
    </w:p>
    <w:p w14:paraId="3F297987" w14:textId="6C23FCCA" w:rsidR="00C833D6" w:rsidRPr="005C2D53" w:rsidRDefault="00C833D6" w:rsidP="00D046DF">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Perma-Tite Coping (12’ lengths)</w:t>
      </w:r>
      <w:r w:rsidR="00B86090" w:rsidRPr="005C2D53">
        <w:rPr>
          <w:rFonts w:ascii="Arial" w:hAnsi="Arial" w:cs="Arial"/>
          <w:sz w:val="20"/>
          <w:szCs w:val="20"/>
        </w:rPr>
        <w:t>; (3.66m)</w:t>
      </w:r>
    </w:p>
    <w:p w14:paraId="3528052A"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Cover Type: _____</w:t>
      </w:r>
    </w:p>
    <w:p w14:paraId="5B5AE86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24-gauge Steel</w:t>
      </w:r>
    </w:p>
    <w:p w14:paraId="4991E66C"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22-gauge Steel</w:t>
      </w:r>
    </w:p>
    <w:p w14:paraId="7D418982"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.040 Aluminum</w:t>
      </w:r>
    </w:p>
    <w:p w14:paraId="56453CFB"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.050 Aluminum</w:t>
      </w:r>
    </w:p>
    <w:p w14:paraId="394153A8"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.063 Aluminum</w:t>
      </w:r>
    </w:p>
    <w:p w14:paraId="1A333225" w14:textId="77777777"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Slope Style: ______</w:t>
      </w:r>
    </w:p>
    <w:p w14:paraId="39176E50" w14:textId="77777777" w:rsidR="00C833D6" w:rsidRPr="005C2D53" w:rsidRDefault="00C833D6" w:rsidP="00B86090">
      <w:pPr>
        <w:pStyle w:val="ListParagraph"/>
        <w:numPr>
          <w:ilvl w:val="5"/>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Tapered Version only</w:t>
      </w:r>
    </w:p>
    <w:p w14:paraId="52EFC7BB" w14:textId="025D9253"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Coping Width: _____</w:t>
      </w:r>
      <w:r w:rsidR="00215A92">
        <w:rPr>
          <w:rFonts w:ascii="Arial" w:hAnsi="Arial" w:cs="Arial"/>
          <w:sz w:val="20"/>
          <w:szCs w:val="20"/>
        </w:rPr>
        <w:t>”</w:t>
      </w:r>
    </w:p>
    <w:p w14:paraId="53CE3483" w14:textId="2AB5E221"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Inside Face Size: ____</w:t>
      </w:r>
      <w:r w:rsidR="00215A92">
        <w:rPr>
          <w:rFonts w:ascii="Arial" w:hAnsi="Arial" w:cs="Arial"/>
          <w:sz w:val="20"/>
          <w:szCs w:val="20"/>
        </w:rPr>
        <w:t>”</w:t>
      </w:r>
    </w:p>
    <w:p w14:paraId="28C16ECA" w14:textId="7DD97A3B"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Outside Face Size: _____</w:t>
      </w:r>
      <w:r w:rsidR="00215A92">
        <w:rPr>
          <w:rFonts w:ascii="Arial" w:hAnsi="Arial" w:cs="Arial"/>
          <w:sz w:val="20"/>
          <w:szCs w:val="20"/>
        </w:rPr>
        <w:t>”</w:t>
      </w:r>
    </w:p>
    <w:p w14:paraId="21E459B3" w14:textId="5051E7A4" w:rsidR="00C833D6" w:rsidRPr="005C2D53" w:rsidRDefault="00C833D6" w:rsidP="00D046DF">
      <w:pPr>
        <w:pStyle w:val="ListParagraph"/>
        <w:numPr>
          <w:ilvl w:val="4"/>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Color: _____</w:t>
      </w:r>
    </w:p>
    <w:p w14:paraId="3964BEF9" w14:textId="42E392AB" w:rsidR="00260F60" w:rsidRPr="005C2D53" w:rsidRDefault="00260F60" w:rsidP="00D046DF">
      <w:pPr>
        <w:pStyle w:val="ListParagraph"/>
        <w:numPr>
          <w:ilvl w:val="0"/>
          <w:numId w:val="37"/>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5C2D53">
        <w:rPr>
          <w:rFonts w:ascii="Arial" w:hAnsi="Arial" w:cs="Arial"/>
          <w:b/>
          <w:bCs/>
          <w:sz w:val="20"/>
          <w:szCs w:val="20"/>
        </w:rPr>
        <w:t>EXECUTION</w:t>
      </w:r>
    </w:p>
    <w:p w14:paraId="68FF3743"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EXAMINATION</w:t>
      </w:r>
    </w:p>
    <w:p w14:paraId="01D22915" w14:textId="77777777"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731F5DDB" w14:textId="4A538F61"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Roof deck and flashing substrates must be clean, </w:t>
      </w:r>
      <w:r w:rsidR="001E2239" w:rsidRPr="00670A07">
        <w:rPr>
          <w:rFonts w:ascii="Arial" w:hAnsi="Arial" w:cs="Arial"/>
          <w:color w:val="000000"/>
          <w:sz w:val="20"/>
          <w:szCs w:val="20"/>
        </w:rPr>
        <w:t>dry,</w:t>
      </w:r>
      <w:r w:rsidRPr="00670A07">
        <w:rPr>
          <w:rFonts w:ascii="Arial" w:hAnsi="Arial" w:cs="Arial"/>
          <w:color w:val="000000"/>
          <w:sz w:val="20"/>
          <w:szCs w:val="20"/>
        </w:rPr>
        <w:t xml:space="preserve"> and properly secured. Existing substrates, flashings or materials scheduled for re-use must be carefully inspected and properly prepared to ensure they are suitable for incorporation into the new roof system, free of defects, </w:t>
      </w:r>
      <w:r w:rsidR="00BC146D" w:rsidRPr="00670A07">
        <w:rPr>
          <w:rFonts w:ascii="Arial" w:hAnsi="Arial" w:cs="Arial"/>
          <w:color w:val="000000"/>
          <w:sz w:val="20"/>
          <w:szCs w:val="20"/>
        </w:rPr>
        <w:t>contaminants,</w:t>
      </w:r>
      <w:r w:rsidRPr="00670A07">
        <w:rPr>
          <w:rFonts w:ascii="Arial" w:hAnsi="Arial" w:cs="Arial"/>
          <w:color w:val="000000"/>
          <w:sz w:val="20"/>
          <w:szCs w:val="20"/>
        </w:rPr>
        <w:t xml:space="preserve"> or moisture. </w:t>
      </w:r>
    </w:p>
    <w:p w14:paraId="5ADA58DB" w14:textId="6DCE3A33"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Examine substrates for deterioration, defects and entrapped or excess moisture. Wet or deteriorated decking shall be replaced or repaired prior to start of work. Fastener pull tests should be conducted to confirm adequate condition and acceptable performance of decking.</w:t>
      </w:r>
    </w:p>
    <w:p w14:paraId="3D078E10" w14:textId="058FA5E0" w:rsidR="00260F60"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65E1C9A9"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PREPARATION</w:t>
      </w:r>
    </w:p>
    <w:p w14:paraId="42B015FF" w14:textId="77777777"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lastRenderedPageBreak/>
        <w:t>All surfaces shall be cleaned and primed where required prior to installation.</w:t>
      </w:r>
    </w:p>
    <w:p w14:paraId="05AAFE97" w14:textId="07FDF24C"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Avoid construction traffic or work by other trades over completed roof sections. Where unavoidable, install adequate and properly secured temporary protection with tarps, plywood and / or layers of protective sheathing or insulation to avoid contamination and physical damage</w:t>
      </w:r>
      <w:r w:rsidR="00D941E7" w:rsidRPr="00670A07">
        <w:rPr>
          <w:rFonts w:ascii="Arial" w:hAnsi="Arial" w:cs="Arial"/>
          <w:color w:val="000000"/>
          <w:sz w:val="20"/>
          <w:szCs w:val="20"/>
        </w:rPr>
        <w:t xml:space="preserve">. </w:t>
      </w:r>
    </w:p>
    <w:p w14:paraId="461153D6" w14:textId="77777777"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Proper deck and substrate preparation are the responsibility of the contractor or building owner. Review manufacturer recommended preparation requirements and methods for specific project conditions and materials. </w:t>
      </w:r>
    </w:p>
    <w:p w14:paraId="2DB07FDF" w14:textId="4B0DEABF"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Equipment, </w:t>
      </w:r>
      <w:r w:rsidR="00911095" w:rsidRPr="00670A07">
        <w:rPr>
          <w:rFonts w:ascii="Arial" w:hAnsi="Arial" w:cs="Arial"/>
          <w:color w:val="000000"/>
          <w:sz w:val="20"/>
          <w:szCs w:val="20"/>
        </w:rPr>
        <w:t>penetration,</w:t>
      </w:r>
      <w:r w:rsidRPr="00670A07">
        <w:rPr>
          <w:rFonts w:ascii="Arial" w:hAnsi="Arial" w:cs="Arial"/>
          <w:color w:val="000000"/>
          <w:sz w:val="20"/>
          <w:szCs w:val="20"/>
        </w:rPr>
        <w:t xml:space="preserve"> and </w:t>
      </w:r>
      <w:r w:rsidR="00911095" w:rsidRPr="00670A07">
        <w:rPr>
          <w:rFonts w:ascii="Arial" w:hAnsi="Arial" w:cs="Arial"/>
          <w:color w:val="000000"/>
          <w:sz w:val="20"/>
          <w:szCs w:val="20"/>
        </w:rPr>
        <w:t>support</w:t>
      </w:r>
      <w:r w:rsidRPr="00670A07">
        <w:rPr>
          <w:rFonts w:ascii="Arial" w:hAnsi="Arial" w:cs="Arial"/>
          <w:color w:val="000000"/>
          <w:sz w:val="20"/>
          <w:szCs w:val="20"/>
        </w:rPr>
        <w:t xml:space="preserve"> scheduled for demolition or renovation should be completed prior to the start of work. </w:t>
      </w:r>
    </w:p>
    <w:p w14:paraId="6F4CE656" w14:textId="77777777"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Confirm flashing details, terminations and penetrations have adequate height or clearance to receive roofing materials and comply with manufacturer requirements. </w:t>
      </w:r>
    </w:p>
    <w:p w14:paraId="7A121E0A" w14:textId="06EF8D1B"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Review decking and substrates for the presence of above or below deck conduit, equipment, </w:t>
      </w:r>
      <w:r w:rsidR="00EA5CFB" w:rsidRPr="00670A07">
        <w:rPr>
          <w:rFonts w:ascii="Arial" w:hAnsi="Arial" w:cs="Arial"/>
          <w:color w:val="000000"/>
          <w:sz w:val="20"/>
          <w:szCs w:val="20"/>
        </w:rPr>
        <w:t>fixtures</w:t>
      </w:r>
      <w:r w:rsidR="00EA5CFB" w:rsidRPr="00EA5CFB">
        <w:rPr>
          <w:rFonts w:ascii="Arial" w:hAnsi="Arial" w:cs="Arial"/>
          <w:color w:val="FF0000"/>
          <w:sz w:val="20"/>
          <w:szCs w:val="20"/>
        </w:rPr>
        <w:t>,</w:t>
      </w:r>
      <w:r w:rsidRPr="00670A07">
        <w:rPr>
          <w:rFonts w:ascii="Arial" w:hAnsi="Arial" w:cs="Arial"/>
          <w:color w:val="000000"/>
          <w:sz w:val="20"/>
          <w:szCs w:val="20"/>
        </w:rPr>
        <w:t xml:space="preserve"> or structural elements that may interfere with roof installation. </w:t>
      </w:r>
    </w:p>
    <w:p w14:paraId="581BFE9D" w14:textId="77777777"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360578DD" w14:textId="0A7CA2ED"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Inspect and clean all substrate surfaces to remove contaminants, bituminous materials, mastics, sealants, coatings, previous </w:t>
      </w:r>
      <w:r w:rsidR="00BC146D" w:rsidRPr="00670A07">
        <w:rPr>
          <w:rFonts w:ascii="Arial" w:hAnsi="Arial" w:cs="Arial"/>
          <w:color w:val="000000"/>
          <w:sz w:val="20"/>
          <w:szCs w:val="20"/>
        </w:rPr>
        <w:t>roofing,</w:t>
      </w:r>
      <w:r w:rsidRPr="00670A07">
        <w:rPr>
          <w:rFonts w:ascii="Arial" w:hAnsi="Arial" w:cs="Arial"/>
          <w:color w:val="000000"/>
          <w:sz w:val="20"/>
          <w:szCs w:val="20"/>
        </w:rPr>
        <w:t xml:space="preserve"> and incompatible materials. Make ready to receive new roofing materials.</w:t>
      </w:r>
    </w:p>
    <w:p w14:paraId="0A269B1C" w14:textId="4C6600BA"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Prepared roof deck surfaces retaining excess contaminant or incompatible materials require review and approval of IB Technical </w:t>
      </w:r>
      <w:r w:rsidR="00BC146D" w:rsidRPr="00670A07">
        <w:rPr>
          <w:rFonts w:ascii="Arial" w:hAnsi="Arial" w:cs="Arial"/>
          <w:color w:val="000000"/>
          <w:sz w:val="20"/>
          <w:szCs w:val="20"/>
        </w:rPr>
        <w:t>Services and</w:t>
      </w:r>
      <w:r w:rsidRPr="00670A07">
        <w:rPr>
          <w:rFonts w:ascii="Arial" w:hAnsi="Arial" w:cs="Arial"/>
          <w:color w:val="000000"/>
          <w:sz w:val="20"/>
          <w:szCs w:val="20"/>
        </w:rPr>
        <w:t xml:space="preserve"> shall receive a separation layer of approved IB thermal insulation or cover board.</w:t>
      </w:r>
    </w:p>
    <w:p w14:paraId="6601A066" w14:textId="77777777"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26E32DD2" w14:textId="77777777" w:rsidR="00CE02C3" w:rsidRPr="00B003E5"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B003E5">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77D4926A" w14:textId="77777777"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Replace all deteriorated or damaged decking, supports, drains, sheet metal and wood blocking or nailers. Inspect drainage outlets for proper operation; replace broken or stripped drain bolts.</w:t>
      </w:r>
    </w:p>
    <w:p w14:paraId="2F5717B2" w14:textId="4268CA36"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Existing flashings, membranes, integrated sheet metal, drain leads and related accessories must be removed from perimeter edges, </w:t>
      </w:r>
      <w:r w:rsidR="00BC146D" w:rsidRPr="00670A07">
        <w:rPr>
          <w:rFonts w:ascii="Arial" w:hAnsi="Arial" w:cs="Arial"/>
          <w:color w:val="000000"/>
          <w:sz w:val="20"/>
          <w:szCs w:val="20"/>
        </w:rPr>
        <w:t>terminations,</w:t>
      </w:r>
      <w:r w:rsidRPr="00670A07">
        <w:rPr>
          <w:rFonts w:ascii="Arial" w:hAnsi="Arial" w:cs="Arial"/>
          <w:color w:val="000000"/>
          <w:sz w:val="20"/>
          <w:szCs w:val="20"/>
        </w:rPr>
        <w:t xml:space="preserve"> and penetrations. Confirm flashing substrates and conditions conform to IB Construction Details and requirements.</w:t>
      </w:r>
    </w:p>
    <w:p w14:paraId="24DEC70C" w14:textId="30E38C2D" w:rsidR="00CE02C3"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Re-roofing Installation: Remove all existing roof system components including ballast, surfacing/overburden materials, membranes, insulations, fasteners / anchors, flashings, sheet metal, copings, counter</w:t>
      </w:r>
      <w:r w:rsidR="00263719">
        <w:rPr>
          <w:rFonts w:ascii="Arial" w:hAnsi="Arial" w:cs="Arial"/>
          <w:color w:val="000000"/>
          <w:sz w:val="20"/>
          <w:szCs w:val="20"/>
        </w:rPr>
        <w:t xml:space="preserve"> </w:t>
      </w:r>
      <w:r w:rsidRPr="00670A07">
        <w:rPr>
          <w:rFonts w:ascii="Arial" w:hAnsi="Arial" w:cs="Arial"/>
          <w:color w:val="000000"/>
          <w:sz w:val="20"/>
          <w:szCs w:val="20"/>
        </w:rPr>
        <w:t>flashings</w:t>
      </w:r>
      <w:r w:rsidR="00263719">
        <w:rPr>
          <w:rFonts w:ascii="Arial" w:hAnsi="Arial" w:cs="Arial"/>
          <w:color w:val="000000"/>
          <w:sz w:val="20"/>
          <w:szCs w:val="20"/>
        </w:rPr>
        <w:t>,</w:t>
      </w:r>
      <w:r w:rsidRPr="00670A07">
        <w:rPr>
          <w:rFonts w:ascii="Arial" w:hAnsi="Arial" w:cs="Arial"/>
          <w:color w:val="000000"/>
          <w:sz w:val="20"/>
          <w:szCs w:val="20"/>
        </w:rPr>
        <w:t xml:space="preserve"> and penetration flashings.</w:t>
      </w:r>
    </w:p>
    <w:p w14:paraId="60FFCAEE" w14:textId="3B430BB2" w:rsidR="00CE02C3" w:rsidRPr="000E6D11"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E6D11">
        <w:rPr>
          <w:rFonts w:ascii="Arial" w:hAnsi="Arial" w:cs="Arial"/>
          <w:sz w:val="20"/>
          <w:szCs w:val="20"/>
        </w:rPr>
        <w:t xml:space="preserve">Visual observation and fastener pull tests should be performed to confirm </w:t>
      </w:r>
      <w:r w:rsidR="00911095" w:rsidRPr="000E6D11">
        <w:rPr>
          <w:rFonts w:ascii="Arial" w:hAnsi="Arial" w:cs="Arial"/>
          <w:sz w:val="20"/>
          <w:szCs w:val="20"/>
        </w:rPr>
        <w:t>the performance</w:t>
      </w:r>
      <w:r w:rsidRPr="000E6D11">
        <w:rPr>
          <w:rFonts w:ascii="Arial" w:hAnsi="Arial" w:cs="Arial"/>
          <w:sz w:val="20"/>
          <w:szCs w:val="20"/>
        </w:rPr>
        <w:t xml:space="preserve"> of the deck to meet IB Roof Systems and project requirements and may be required for issuance of IB Total System Warranties. </w:t>
      </w:r>
    </w:p>
    <w:p w14:paraId="62F2A5FB" w14:textId="77777777" w:rsidR="00CE02C3" w:rsidRPr="000E6D11"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E6D11">
        <w:rPr>
          <w:rFonts w:ascii="Arial" w:hAnsi="Arial" w:cs="Arial"/>
          <w:sz w:val="20"/>
          <w:szCs w:val="20"/>
        </w:rPr>
        <w:t xml:space="preserve">Recover Installation: Do not install roofing over existing roof assemblies or substrates containing moisture. Moisture surveys are recommended prior to installation of recover materials to avoid infiltration of moisture into or beneath the new roof assembly. </w:t>
      </w:r>
    </w:p>
    <w:p w14:paraId="7D357D60" w14:textId="77777777"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Review existing roof system type and materials for compatibility and manufacturer’s required separation or preparation prior to installation of new materials.</w:t>
      </w:r>
    </w:p>
    <w:p w14:paraId="770DE449" w14:textId="4031DB26"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Existing adhered and mechanically attached single ply membranes left </w:t>
      </w:r>
      <w:r w:rsidRPr="000E6D11">
        <w:rPr>
          <w:rFonts w:ascii="Arial" w:hAnsi="Arial" w:cs="Arial"/>
          <w:sz w:val="20"/>
          <w:szCs w:val="20"/>
        </w:rPr>
        <w:t xml:space="preserve">in place must be cut on </w:t>
      </w:r>
      <w:r w:rsidR="00263719" w:rsidRPr="000E6D11">
        <w:rPr>
          <w:rFonts w:ascii="Arial" w:hAnsi="Arial" w:cs="Arial"/>
          <w:sz w:val="20"/>
          <w:szCs w:val="20"/>
        </w:rPr>
        <w:t>2</w:t>
      </w:r>
      <w:r w:rsidRPr="000E6D11">
        <w:rPr>
          <w:rFonts w:ascii="Arial" w:hAnsi="Arial" w:cs="Arial"/>
          <w:sz w:val="20"/>
          <w:szCs w:val="20"/>
        </w:rPr>
        <w:t xml:space="preserve">0’ </w:t>
      </w:r>
      <w:r w:rsidR="00EA3E10" w:rsidRPr="000E6D11">
        <w:rPr>
          <w:rFonts w:ascii="Arial" w:hAnsi="Arial" w:cs="Arial"/>
          <w:sz w:val="20"/>
          <w:szCs w:val="20"/>
        </w:rPr>
        <w:t xml:space="preserve">(6.1m) </w:t>
      </w:r>
      <w:r w:rsidRPr="000E6D11">
        <w:rPr>
          <w:rFonts w:ascii="Arial" w:hAnsi="Arial" w:cs="Arial"/>
          <w:sz w:val="20"/>
          <w:szCs w:val="20"/>
        </w:rPr>
        <w:t xml:space="preserve">centers in both directions. IB </w:t>
      </w:r>
      <w:r w:rsidR="00E87B2D" w:rsidRPr="000E6D11">
        <w:rPr>
          <w:rFonts w:ascii="Arial" w:hAnsi="Arial" w:cs="Arial"/>
          <w:sz w:val="20"/>
          <w:szCs w:val="20"/>
        </w:rPr>
        <w:t>Induction Weld</w:t>
      </w:r>
      <w:r w:rsidRPr="000E6D11">
        <w:rPr>
          <w:rFonts w:ascii="Arial" w:hAnsi="Arial" w:cs="Arial"/>
          <w:sz w:val="20"/>
          <w:szCs w:val="20"/>
        </w:rPr>
        <w:t xml:space="preserve"> Attached Roof Systems may be installed directly over approved and prepared existing roof systems with use of </w:t>
      </w:r>
      <w:r w:rsidR="00E87B2D" w:rsidRPr="000E6D11">
        <w:rPr>
          <w:rFonts w:ascii="Arial" w:hAnsi="Arial" w:cs="Arial"/>
          <w:sz w:val="20"/>
          <w:szCs w:val="20"/>
        </w:rPr>
        <w:t xml:space="preserve">IB approved gypsum or high </w:t>
      </w:r>
      <w:r w:rsidR="00E87B2D" w:rsidRPr="00670A07">
        <w:rPr>
          <w:rFonts w:ascii="Arial" w:hAnsi="Arial" w:cs="Arial"/>
          <w:color w:val="000000"/>
          <w:sz w:val="20"/>
          <w:szCs w:val="20"/>
        </w:rPr>
        <w:t xml:space="preserve">density isocyanurate coverboards, Fire Sheets, </w:t>
      </w:r>
      <w:r w:rsidR="00472B69" w:rsidRPr="00670A07">
        <w:rPr>
          <w:rFonts w:ascii="Arial" w:hAnsi="Arial" w:cs="Arial"/>
          <w:color w:val="000000"/>
          <w:sz w:val="20"/>
          <w:szCs w:val="20"/>
        </w:rPr>
        <w:t>or other approved insulation boards in accordance with IB Specifications and Construction Details.</w:t>
      </w:r>
    </w:p>
    <w:p w14:paraId="446B5E54" w14:textId="77777777" w:rsidR="00CE02C3" w:rsidRPr="00670A07"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66C95ECD" w14:textId="66E8F779" w:rsidR="004B5922" w:rsidRPr="000E6D11" w:rsidRDefault="000F72DA"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E6D11">
        <w:rPr>
          <w:rFonts w:ascii="Arial" w:hAnsi="Arial" w:cs="Arial"/>
          <w:sz w:val="20"/>
          <w:szCs w:val="20"/>
        </w:rPr>
        <w:t>Install IB One-Way Roof Vents at the rate of 1 per 1000 square feet over existing insulated roof systems or over new or existing lightweight insulating concrete roof assemblies.</w:t>
      </w:r>
    </w:p>
    <w:p w14:paraId="7BDAAAE3"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SUBSTRATE PREPARATION</w:t>
      </w:r>
    </w:p>
    <w:p w14:paraId="6E4A53AD" w14:textId="77777777" w:rsidR="00CE02C3"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Structural Concrete Deck:</w:t>
      </w:r>
    </w:p>
    <w:p w14:paraId="373BD16A" w14:textId="78C28279"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lastRenderedPageBreak/>
        <w:t xml:space="preserve">Deck shall be finished to a smooth uniform surface free of sharp edges, </w:t>
      </w:r>
      <w:r w:rsidR="00BC146D" w:rsidRPr="005C2D53">
        <w:rPr>
          <w:rFonts w:ascii="Arial" w:hAnsi="Arial" w:cs="Arial"/>
          <w:sz w:val="20"/>
          <w:szCs w:val="20"/>
        </w:rPr>
        <w:t>ridges,</w:t>
      </w:r>
      <w:r w:rsidRPr="005C2D53">
        <w:rPr>
          <w:rFonts w:ascii="Arial" w:hAnsi="Arial" w:cs="Arial"/>
          <w:sz w:val="20"/>
          <w:szCs w:val="20"/>
        </w:rPr>
        <w:t xml:space="preserve"> and irregular surfaces with minimum thickness of 4 </w:t>
      </w:r>
      <w:r w:rsidR="00360FE8" w:rsidRPr="005C2D53">
        <w:rPr>
          <w:rFonts w:ascii="Arial" w:hAnsi="Arial" w:cs="Arial"/>
          <w:sz w:val="20"/>
          <w:szCs w:val="20"/>
        </w:rPr>
        <w:t xml:space="preserve">(10.2 cm) </w:t>
      </w:r>
      <w:r w:rsidRPr="005C2D53">
        <w:rPr>
          <w:rFonts w:ascii="Arial" w:hAnsi="Arial" w:cs="Arial"/>
          <w:sz w:val="20"/>
          <w:szCs w:val="20"/>
        </w:rPr>
        <w:t>inches.</w:t>
      </w:r>
    </w:p>
    <w:p w14:paraId="4405FA8D" w14:textId="139826BA" w:rsidR="00CE02C3" w:rsidRPr="005C2D53" w:rsidRDefault="00911095"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Sumps,</w:t>
      </w:r>
      <w:r w:rsidR="00260F60" w:rsidRPr="005C2D53">
        <w:rPr>
          <w:rFonts w:ascii="Arial" w:hAnsi="Arial" w:cs="Arial"/>
          <w:sz w:val="20"/>
          <w:szCs w:val="20"/>
        </w:rPr>
        <w:t xml:space="preserve"> provided for roof drains, shall be cast into the deck.</w:t>
      </w:r>
    </w:p>
    <w:p w14:paraId="6A68A190" w14:textId="7D33EBF6"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Cracks </w:t>
      </w:r>
      <w:r w:rsidR="00CE2351" w:rsidRPr="005C2D53">
        <w:rPr>
          <w:rFonts w:ascii="Arial" w:hAnsi="Arial" w:cs="Arial"/>
          <w:sz w:val="20"/>
          <w:szCs w:val="20"/>
        </w:rPr>
        <w:t>greater than</w:t>
      </w:r>
      <w:r w:rsidRPr="005C2D53">
        <w:rPr>
          <w:rFonts w:ascii="Arial" w:hAnsi="Arial" w:cs="Arial"/>
          <w:sz w:val="20"/>
          <w:szCs w:val="20"/>
        </w:rPr>
        <w:t xml:space="preserve"> 1/8” </w:t>
      </w:r>
      <w:r w:rsidR="00360FE8" w:rsidRPr="005C2D53">
        <w:rPr>
          <w:rFonts w:ascii="Arial" w:hAnsi="Arial" w:cs="Arial"/>
          <w:sz w:val="20"/>
          <w:szCs w:val="20"/>
        </w:rPr>
        <w:t xml:space="preserve">(3.1 mm) </w:t>
      </w:r>
      <w:r w:rsidRPr="005C2D53">
        <w:rPr>
          <w:rFonts w:ascii="Arial" w:hAnsi="Arial" w:cs="Arial"/>
          <w:sz w:val="20"/>
          <w:szCs w:val="20"/>
        </w:rPr>
        <w:t xml:space="preserve">in width must be repaired in accordance with the deck manufacturer’s recommendations. </w:t>
      </w:r>
    </w:p>
    <w:p w14:paraId="3F104DCB" w14:textId="0774AC34" w:rsidR="00CE02C3" w:rsidRPr="005C2D53" w:rsidRDefault="00911095"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The roof</w:t>
      </w:r>
      <w:r w:rsidR="00260F60" w:rsidRPr="005C2D53">
        <w:rPr>
          <w:rFonts w:ascii="Arial" w:hAnsi="Arial" w:cs="Arial"/>
          <w:sz w:val="20"/>
          <w:szCs w:val="20"/>
        </w:rPr>
        <w:t xml:space="preserve"> deck shall be dry, free of frost or surface moisture and permitted to cure 28 days before </w:t>
      </w:r>
      <w:r w:rsidRPr="005C2D53">
        <w:rPr>
          <w:rFonts w:ascii="Arial" w:hAnsi="Arial" w:cs="Arial"/>
          <w:sz w:val="20"/>
          <w:szCs w:val="20"/>
        </w:rPr>
        <w:t>the start</w:t>
      </w:r>
      <w:r w:rsidR="00260F60" w:rsidRPr="005C2D53">
        <w:rPr>
          <w:rFonts w:ascii="Arial" w:hAnsi="Arial" w:cs="Arial"/>
          <w:sz w:val="20"/>
          <w:szCs w:val="20"/>
        </w:rPr>
        <w:t xml:space="preserve"> of roof system application. </w:t>
      </w:r>
      <w:r w:rsidRPr="005C2D53">
        <w:rPr>
          <w:rFonts w:ascii="Arial" w:hAnsi="Arial" w:cs="Arial"/>
          <w:sz w:val="20"/>
          <w:szCs w:val="20"/>
        </w:rPr>
        <w:t>The underside</w:t>
      </w:r>
      <w:r w:rsidR="00260F60" w:rsidRPr="005C2D53">
        <w:rPr>
          <w:rFonts w:ascii="Arial" w:hAnsi="Arial" w:cs="Arial"/>
          <w:sz w:val="20"/>
          <w:szCs w:val="20"/>
        </w:rPr>
        <w:t xml:space="preserve"> shall be open and designed to allow adequate ventilation for drying with form materials removed.</w:t>
      </w:r>
      <w:r w:rsidR="00CE2351" w:rsidRPr="005C2D53">
        <w:rPr>
          <w:rFonts w:ascii="Arial" w:hAnsi="Arial" w:cs="Arial"/>
          <w:sz w:val="20"/>
          <w:szCs w:val="20"/>
        </w:rPr>
        <w:t xml:space="preserve"> If there is any doubt </w:t>
      </w:r>
      <w:r w:rsidRPr="005C2D53">
        <w:rPr>
          <w:rFonts w:ascii="Arial" w:hAnsi="Arial" w:cs="Arial"/>
          <w:sz w:val="20"/>
          <w:szCs w:val="20"/>
        </w:rPr>
        <w:t>about</w:t>
      </w:r>
      <w:r w:rsidR="00CE2351" w:rsidRPr="005C2D53">
        <w:rPr>
          <w:rFonts w:ascii="Arial" w:hAnsi="Arial" w:cs="Arial"/>
          <w:sz w:val="20"/>
          <w:szCs w:val="20"/>
        </w:rPr>
        <w:t xml:space="preserve"> the dryness of the deck, evaluate surface moisture and deck dryness using ASTM D4263 test method.</w:t>
      </w:r>
    </w:p>
    <w:p w14:paraId="481CF229" w14:textId="0ADA01FD"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Composite form concrete decks, decks with painted, </w:t>
      </w:r>
      <w:r w:rsidR="00BC146D" w:rsidRPr="005C2D53">
        <w:rPr>
          <w:rFonts w:ascii="Arial" w:hAnsi="Arial" w:cs="Arial"/>
          <w:sz w:val="20"/>
          <w:szCs w:val="20"/>
        </w:rPr>
        <w:t>insulated,</w:t>
      </w:r>
      <w:r w:rsidRPr="005C2D53">
        <w:rPr>
          <w:rFonts w:ascii="Arial" w:hAnsi="Arial" w:cs="Arial"/>
          <w:sz w:val="20"/>
          <w:szCs w:val="20"/>
        </w:rPr>
        <w:t xml:space="preserve"> or other condition restricting underside drying require review by IB Technical Services.</w:t>
      </w:r>
    </w:p>
    <w:p w14:paraId="597EE3E6"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Primers, when used, must be allowed to dry prior to the application of insulation adhesive and balance of the roofing system.</w:t>
      </w:r>
    </w:p>
    <w:p w14:paraId="05D9F28B"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Field uplift resistance testing of insulation adhesives is recommended to confirm acceptable roof system attachment and adhesive performance.</w:t>
      </w:r>
    </w:p>
    <w:p w14:paraId="52CC28C6" w14:textId="77777777" w:rsidR="00CE02C3"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Steel Deck:</w:t>
      </w:r>
    </w:p>
    <w:p w14:paraId="55B8BE7F"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Minimum 22 gauge cold-formed steel decking with G-90 galvanized or minimum finish coat of primer paint on both sides. Galvanized steel decking when appropriate to project design criteria is recommended. </w:t>
      </w:r>
    </w:p>
    <w:p w14:paraId="4BE3B611"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Inspect and repair areas of surface corrosion in accordance with deck manufacturer’s recommendations. Replace damaged or deflected panels and deteriorated areas, securing loose or inadequately attached decking. </w:t>
      </w:r>
    </w:p>
    <w:p w14:paraId="470F5008"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Install adequate support and framing at new and existing openings in deck.</w:t>
      </w:r>
    </w:p>
    <w:p w14:paraId="25129E86"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Comply with applicable building code, deck manufacturer and/or project required Factory Mutual gauge and span requirements in the current FM Approval Guide and Loss Preven</w:t>
      </w:r>
      <w:r w:rsidR="00CE02C3" w:rsidRPr="005C2D53">
        <w:rPr>
          <w:rFonts w:ascii="Arial" w:hAnsi="Arial" w:cs="Arial"/>
          <w:sz w:val="20"/>
          <w:szCs w:val="20"/>
        </w:rPr>
        <w:t>tion Data Sheets 1-28 and 1-29.</w:t>
      </w:r>
    </w:p>
    <w:p w14:paraId="75F231C3" w14:textId="77777777" w:rsidR="00CE02C3"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Wood Plank:</w:t>
      </w:r>
    </w:p>
    <w:p w14:paraId="37634813" w14:textId="6ED320F0"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Wood boards shall be kiln-dried with tongue and groove or shiplap long dimension edges, minimum 1” </w:t>
      </w:r>
      <w:r w:rsidR="0083651C" w:rsidRPr="005C2D53">
        <w:rPr>
          <w:rFonts w:ascii="Arial" w:hAnsi="Arial" w:cs="Arial"/>
          <w:sz w:val="20"/>
          <w:szCs w:val="20"/>
        </w:rPr>
        <w:t xml:space="preserve">(25 mm) </w:t>
      </w:r>
      <w:r w:rsidRPr="005C2D53">
        <w:rPr>
          <w:rFonts w:ascii="Arial" w:hAnsi="Arial" w:cs="Arial"/>
          <w:sz w:val="20"/>
          <w:szCs w:val="20"/>
        </w:rPr>
        <w:t xml:space="preserve">nominal thickness with nominal 4” to 6” </w:t>
      </w:r>
      <w:r w:rsidR="00360FE8" w:rsidRPr="005C2D53">
        <w:rPr>
          <w:rFonts w:ascii="Arial" w:hAnsi="Arial" w:cs="Arial"/>
          <w:sz w:val="20"/>
          <w:szCs w:val="20"/>
        </w:rPr>
        <w:t xml:space="preserve">(10.2 cm to 15.2 cm) </w:t>
      </w:r>
      <w:r w:rsidRPr="005C2D53">
        <w:rPr>
          <w:rFonts w:ascii="Arial" w:hAnsi="Arial" w:cs="Arial"/>
          <w:sz w:val="20"/>
          <w:szCs w:val="20"/>
        </w:rPr>
        <w:t>minimum width.</w:t>
      </w:r>
    </w:p>
    <w:p w14:paraId="63907AAA" w14:textId="06330A5D"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Lumber shall be dry, </w:t>
      </w:r>
      <w:r w:rsidR="00911095" w:rsidRPr="005C2D53">
        <w:rPr>
          <w:rFonts w:ascii="Arial" w:hAnsi="Arial" w:cs="Arial"/>
          <w:sz w:val="20"/>
          <w:szCs w:val="20"/>
        </w:rPr>
        <w:t>safely stored</w:t>
      </w:r>
      <w:r w:rsidRPr="005C2D53">
        <w:rPr>
          <w:rFonts w:ascii="Arial" w:hAnsi="Arial" w:cs="Arial"/>
          <w:sz w:val="20"/>
          <w:szCs w:val="20"/>
        </w:rPr>
        <w:t xml:space="preserve"> against </w:t>
      </w:r>
      <w:r w:rsidR="00911095" w:rsidRPr="005C2D53">
        <w:rPr>
          <w:rFonts w:ascii="Arial" w:hAnsi="Arial" w:cs="Arial"/>
          <w:sz w:val="20"/>
          <w:szCs w:val="20"/>
        </w:rPr>
        <w:t>the weather</w:t>
      </w:r>
      <w:r w:rsidRPr="005C2D53">
        <w:rPr>
          <w:rFonts w:ascii="Arial" w:hAnsi="Arial" w:cs="Arial"/>
          <w:sz w:val="20"/>
          <w:szCs w:val="20"/>
        </w:rPr>
        <w:t xml:space="preserve"> and covered with the roofing assembly in a timely manner after installation.</w:t>
      </w:r>
    </w:p>
    <w:p w14:paraId="4858801F" w14:textId="7777777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Boards shall be securely fastened with ends bearing on rafters or joists.</w:t>
      </w:r>
    </w:p>
    <w:p w14:paraId="388F3575" w14:textId="1CCEDFB2"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Cover knotholes, and cracks greater than 1/4” </w:t>
      </w:r>
      <w:r w:rsidR="0083651C" w:rsidRPr="005C2D53">
        <w:rPr>
          <w:rFonts w:ascii="Arial" w:hAnsi="Arial" w:cs="Arial"/>
          <w:sz w:val="20"/>
          <w:szCs w:val="20"/>
        </w:rPr>
        <w:t xml:space="preserve">(6.3 mm) </w:t>
      </w:r>
      <w:r w:rsidRPr="005C2D53">
        <w:rPr>
          <w:rFonts w:ascii="Arial" w:hAnsi="Arial" w:cs="Arial"/>
          <w:sz w:val="20"/>
          <w:szCs w:val="20"/>
        </w:rPr>
        <w:t>with sheet metal securely fastened into position.</w:t>
      </w:r>
    </w:p>
    <w:p w14:paraId="5108243E" w14:textId="77777777" w:rsidR="00CE02C3"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Plywood Deck:</w:t>
      </w:r>
    </w:p>
    <w:p w14:paraId="30622C58" w14:textId="624D6D37"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Plywood sheathing shall be not less than 15/32” </w:t>
      </w:r>
      <w:r w:rsidR="0083651C" w:rsidRPr="005C2D53">
        <w:rPr>
          <w:rFonts w:ascii="Arial" w:hAnsi="Arial" w:cs="Arial"/>
          <w:sz w:val="20"/>
          <w:szCs w:val="20"/>
        </w:rPr>
        <w:t xml:space="preserve">(12 mm) </w:t>
      </w:r>
      <w:r w:rsidRPr="005C2D53">
        <w:rPr>
          <w:rFonts w:ascii="Arial" w:hAnsi="Arial" w:cs="Arial"/>
          <w:sz w:val="20"/>
          <w:szCs w:val="20"/>
        </w:rPr>
        <w:t>thick, minimum 4-ply construction conforming with C-D, Exposure 1 grade.</w:t>
      </w:r>
    </w:p>
    <w:p w14:paraId="34CFFFD8" w14:textId="0085C94D"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Install deck over joists spaced 24” </w:t>
      </w:r>
      <w:r w:rsidR="0083651C" w:rsidRPr="005C2D53">
        <w:rPr>
          <w:rFonts w:ascii="Arial" w:hAnsi="Arial" w:cs="Arial"/>
          <w:sz w:val="20"/>
          <w:szCs w:val="20"/>
        </w:rPr>
        <w:t xml:space="preserve">(61 cm) </w:t>
      </w:r>
      <w:r w:rsidRPr="005C2D53">
        <w:rPr>
          <w:rFonts w:ascii="Arial" w:hAnsi="Arial" w:cs="Arial"/>
          <w:sz w:val="20"/>
          <w:szCs w:val="20"/>
        </w:rPr>
        <w:t>o.c. or less. Install deck with all sides bearing on and secured to joist and cross blocking.</w:t>
      </w:r>
    </w:p>
    <w:p w14:paraId="3D585030" w14:textId="77777777" w:rsidR="00CE02C3"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Oriented Strand Board:</w:t>
      </w:r>
    </w:p>
    <w:p w14:paraId="2641399D" w14:textId="0D7D4304"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OSB Sheathing shall be not less than 7/16” </w:t>
      </w:r>
      <w:r w:rsidR="0083651C" w:rsidRPr="005C2D53">
        <w:rPr>
          <w:rFonts w:ascii="Arial" w:hAnsi="Arial" w:cs="Arial"/>
          <w:sz w:val="20"/>
          <w:szCs w:val="20"/>
        </w:rPr>
        <w:t xml:space="preserve">(11 mm) </w:t>
      </w:r>
      <w:r w:rsidRPr="005C2D53">
        <w:rPr>
          <w:rFonts w:ascii="Arial" w:hAnsi="Arial" w:cs="Arial"/>
          <w:sz w:val="20"/>
          <w:szCs w:val="20"/>
        </w:rPr>
        <w:t>thick, conforming with PS 2-10, Exposure 1, Structural 1 grade material.</w:t>
      </w:r>
    </w:p>
    <w:p w14:paraId="65B916EC" w14:textId="3F261101" w:rsidR="00CE02C3"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Install deck over joists spaced 24” </w:t>
      </w:r>
      <w:r w:rsidR="0083651C" w:rsidRPr="005C2D53">
        <w:rPr>
          <w:rFonts w:ascii="Arial" w:hAnsi="Arial" w:cs="Arial"/>
          <w:sz w:val="20"/>
          <w:szCs w:val="20"/>
        </w:rPr>
        <w:t xml:space="preserve">(61 cm) </w:t>
      </w:r>
      <w:r w:rsidRPr="005C2D53">
        <w:rPr>
          <w:rFonts w:ascii="Arial" w:hAnsi="Arial" w:cs="Arial"/>
          <w:sz w:val="20"/>
          <w:szCs w:val="20"/>
        </w:rPr>
        <w:t>o.c. or less. Install deck with all sides bearing on and secured to joist and cross blocking.</w:t>
      </w:r>
    </w:p>
    <w:p w14:paraId="5976DCB7" w14:textId="77777777" w:rsidR="00CE2351" w:rsidRPr="005C2D53" w:rsidRDefault="00CE2351" w:rsidP="00360FE8">
      <w:pPr>
        <w:pStyle w:val="ListParagraph"/>
        <w:numPr>
          <w:ilvl w:val="2"/>
          <w:numId w:val="38"/>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Lightweight Insulating Concrete Decks (LWIC):</w:t>
      </w:r>
    </w:p>
    <w:p w14:paraId="3F4BD6FC" w14:textId="77777777" w:rsidR="0083651C" w:rsidRPr="005C2D53" w:rsidRDefault="0083651C" w:rsidP="0083651C">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5" w:name="_Hlk96173131"/>
      <w:r w:rsidRPr="005C2D53">
        <w:rPr>
          <w:rFonts w:ascii="Arial" w:hAnsi="Arial" w:cs="Arial"/>
          <w:sz w:val="20"/>
          <w:szCs w:val="20"/>
        </w:rPr>
        <w:t>Lightweight Insulating Cellular Concrete decks shall be minimum 2” (5.1 cm) thick over approved steel or concrete form deck with minimum compressive strength of 125 psi and density of 22 pcf (208 g/m</w:t>
      </w:r>
      <w:r w:rsidRPr="005C2D53">
        <w:rPr>
          <w:rFonts w:ascii="Arial" w:hAnsi="Arial" w:cs="Arial"/>
          <w:sz w:val="20"/>
          <w:szCs w:val="20"/>
          <w:vertAlign w:val="superscript"/>
        </w:rPr>
        <w:t>3</w:t>
      </w:r>
      <w:r w:rsidRPr="005C2D53">
        <w:rPr>
          <w:rFonts w:ascii="Arial" w:hAnsi="Arial" w:cs="Arial"/>
          <w:sz w:val="20"/>
          <w:szCs w:val="20"/>
        </w:rPr>
        <w:t>) or greater.</w:t>
      </w:r>
    </w:p>
    <w:p w14:paraId="5B835F48" w14:textId="77777777" w:rsidR="0083651C" w:rsidRPr="005C2D53" w:rsidRDefault="0083651C" w:rsidP="0083651C">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Lightweight fill shall be tested and confirmed dry, certified by the deck manufacturer and installer, and ready to receive roofing material. </w:t>
      </w:r>
    </w:p>
    <w:p w14:paraId="59EB2FE9" w14:textId="77777777" w:rsidR="0083651C" w:rsidRPr="005C2D53" w:rsidRDefault="0083651C" w:rsidP="0083651C">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Fastener withdrawal testing (pull tests) are required prior to project acceptance by IB Roof Systems. Average pull values for attached insulation should exceed 300 lbs. Retrofit applications and roof applications over existing LWIC decks require the written prior approval of IB Technical Services.</w:t>
      </w:r>
    </w:p>
    <w:p w14:paraId="6BC227FF" w14:textId="4CDB2417" w:rsidR="00CE2351" w:rsidRPr="005C2D53" w:rsidRDefault="0083651C" w:rsidP="0083651C">
      <w:pPr>
        <w:pStyle w:val="ListParagraph"/>
        <w:numPr>
          <w:ilvl w:val="3"/>
          <w:numId w:val="38"/>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C2D53">
        <w:rPr>
          <w:rFonts w:ascii="Arial" w:hAnsi="Arial" w:cs="Arial"/>
          <w:sz w:val="20"/>
          <w:szCs w:val="20"/>
        </w:rPr>
        <w:t xml:space="preserve">Frozen decks are not acceptable and must be replaced. Remove and replace any wet areas of existing or new decks that exhibit entrapped or excess moisture and </w:t>
      </w:r>
      <w:r w:rsidR="00911095" w:rsidRPr="005C2D53">
        <w:rPr>
          <w:rFonts w:ascii="Arial" w:hAnsi="Arial" w:cs="Arial"/>
          <w:sz w:val="20"/>
          <w:szCs w:val="20"/>
        </w:rPr>
        <w:t>allow them</w:t>
      </w:r>
      <w:r w:rsidRPr="005C2D53">
        <w:rPr>
          <w:rFonts w:ascii="Arial" w:hAnsi="Arial" w:cs="Arial"/>
          <w:sz w:val="20"/>
          <w:szCs w:val="20"/>
        </w:rPr>
        <w:t xml:space="preserve"> to dry prior to start of roofing.</w:t>
      </w:r>
      <w:bookmarkEnd w:id="15"/>
    </w:p>
    <w:p w14:paraId="52AE42AF"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WOOD NAILERS</w:t>
      </w:r>
    </w:p>
    <w:p w14:paraId="6CCE017A" w14:textId="756A2677" w:rsidR="007613EE"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lastRenderedPageBreak/>
        <w:t xml:space="preserve">Wood Nailers: Install #2 or better solid wood nailers where required by project and manufacturer details. Minimum 1/2” </w:t>
      </w:r>
      <w:r w:rsidR="00F65A2F" w:rsidRPr="005C2D53">
        <w:rPr>
          <w:rFonts w:ascii="Arial" w:hAnsi="Arial" w:cs="Arial"/>
          <w:sz w:val="20"/>
          <w:szCs w:val="20"/>
        </w:rPr>
        <w:t xml:space="preserve">(13 mm) </w:t>
      </w:r>
      <w:r w:rsidRPr="005C2D53">
        <w:rPr>
          <w:rFonts w:ascii="Arial" w:hAnsi="Arial" w:cs="Arial"/>
          <w:sz w:val="20"/>
          <w:szCs w:val="20"/>
        </w:rPr>
        <w:t xml:space="preserve">plywood may be used in conjunction with solid wood nailers to fully shim or match insulation height. </w:t>
      </w:r>
    </w:p>
    <w:p w14:paraId="23825CDD" w14:textId="77777777" w:rsidR="000F72DA" w:rsidRPr="001A23DF" w:rsidRDefault="000F72DA"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1A23DF">
        <w:rPr>
          <w:rFonts w:ascii="Arial" w:hAnsi="Arial" w:cs="Arial"/>
          <w:sz w:val="20"/>
          <w:szCs w:val="20"/>
        </w:rPr>
        <w:t xml:space="preserve">Nailers should be nominal 4” to 6” (10.2 cm to 15.2 cm) in width extending approximately 1/2” (13 mm) beyond perimeter metal edge flanges; mechanically secured to resist the required loads at perimeter edges and corners. Secure nailers with anchors / fasteners approved for the substrate using a minimum of two fasteners per nailer. Where anchors / fasteners are set into cement-filled masonry or concrete block, fastened into structural concrete, or secured to structural steel or wood framing members through an approved roof deck; perimeter nailer securement should be limited to 48” (1.22m) o.c. or less and 24” (1.22m) o.c. or less at corner regions. Fastening of nailers into steel or wood decking at perimeter edges without securement into underlying continuous blocking or structural framing may not result in adequate resistance. Where present and confirmed adequate to resist design loads, perimeter nailer securement should be located 12” (30.5 cm) o.c. staggered or less and 6” (15.2 cm) or less at corner regions. </w:t>
      </w:r>
    </w:p>
    <w:p w14:paraId="74B3AADB" w14:textId="45D04E6D" w:rsidR="00260F60" w:rsidRPr="005C2D53"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Where two or more nailers are required, attach </w:t>
      </w:r>
      <w:r w:rsidR="00911095" w:rsidRPr="005C2D53">
        <w:rPr>
          <w:rFonts w:ascii="Arial" w:hAnsi="Arial" w:cs="Arial"/>
          <w:sz w:val="20"/>
          <w:szCs w:val="20"/>
        </w:rPr>
        <w:t>the second</w:t>
      </w:r>
      <w:r w:rsidRPr="005C2D53">
        <w:rPr>
          <w:rFonts w:ascii="Arial" w:hAnsi="Arial" w:cs="Arial"/>
          <w:sz w:val="20"/>
          <w:szCs w:val="20"/>
        </w:rPr>
        <w:t xml:space="preserve"> nailer to first sufficient to resist design loads with corrosion resistant fasteners installed a minimum of 12” </w:t>
      </w:r>
      <w:r w:rsidR="00361EEA" w:rsidRPr="005C2D53">
        <w:rPr>
          <w:rFonts w:ascii="Arial" w:hAnsi="Arial" w:cs="Arial"/>
          <w:sz w:val="20"/>
          <w:szCs w:val="20"/>
        </w:rPr>
        <w:t xml:space="preserve">(30.5 cm) </w:t>
      </w:r>
      <w:r w:rsidRPr="005C2D53">
        <w:rPr>
          <w:rFonts w:ascii="Arial" w:hAnsi="Arial" w:cs="Arial"/>
          <w:sz w:val="20"/>
          <w:szCs w:val="20"/>
        </w:rPr>
        <w:t xml:space="preserve">o.c. staggered and 6” </w:t>
      </w:r>
      <w:r w:rsidR="00361EEA" w:rsidRPr="005C2D53">
        <w:rPr>
          <w:rFonts w:ascii="Arial" w:hAnsi="Arial" w:cs="Arial"/>
          <w:sz w:val="20"/>
          <w:szCs w:val="20"/>
        </w:rPr>
        <w:t xml:space="preserve">(15.2 cm) </w:t>
      </w:r>
      <w:r w:rsidRPr="005C2D53">
        <w:rPr>
          <w:rFonts w:ascii="Arial" w:hAnsi="Arial" w:cs="Arial"/>
          <w:sz w:val="20"/>
          <w:szCs w:val="20"/>
        </w:rPr>
        <w:t>o.c. staggered within corner areas.</w:t>
      </w:r>
    </w:p>
    <w:p w14:paraId="2BAE7C63"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VAPOR RETARDER</w:t>
      </w:r>
    </w:p>
    <w:p w14:paraId="7CA3A411" w14:textId="049A0B8F" w:rsidR="007613EE"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Where required by project details and conditions, install an IB approved vapor retarder assembly over the prepared substrate, thermal </w:t>
      </w:r>
      <w:r w:rsidR="00BC146D" w:rsidRPr="00670A07">
        <w:rPr>
          <w:rFonts w:ascii="Arial" w:hAnsi="Arial" w:cs="Arial"/>
          <w:color w:val="000000"/>
          <w:sz w:val="20"/>
          <w:szCs w:val="20"/>
        </w:rPr>
        <w:t>barrier,</w:t>
      </w:r>
      <w:r w:rsidRPr="00670A07">
        <w:rPr>
          <w:rFonts w:ascii="Arial" w:hAnsi="Arial" w:cs="Arial"/>
          <w:color w:val="000000"/>
          <w:sz w:val="20"/>
          <w:szCs w:val="20"/>
        </w:rPr>
        <w:t xml:space="preserve"> or minimal thickness of approved insulation board. Installation shall conform to the vapor retarder manufacturer, IB Roof Systems and applicable assembly approval and regulatory requirements. Surfaces to receive a vapor retarder shall be smooth, </w:t>
      </w:r>
      <w:r w:rsidR="00BC146D" w:rsidRPr="00670A07">
        <w:rPr>
          <w:rFonts w:ascii="Arial" w:hAnsi="Arial" w:cs="Arial"/>
          <w:color w:val="000000"/>
          <w:sz w:val="20"/>
          <w:szCs w:val="20"/>
        </w:rPr>
        <w:t>clean,</w:t>
      </w:r>
      <w:r w:rsidRPr="00670A07">
        <w:rPr>
          <w:rFonts w:ascii="Arial" w:hAnsi="Arial" w:cs="Arial"/>
          <w:color w:val="000000"/>
          <w:sz w:val="20"/>
          <w:szCs w:val="20"/>
        </w:rPr>
        <w:t xml:space="preserve"> and dry; primed where required with a primer approved by the vapor retarder manufacturer and IB Roof Systems. Allow primer to dry prior to membrane application.</w:t>
      </w:r>
    </w:p>
    <w:p w14:paraId="2CAC59F7" w14:textId="66234AC4" w:rsidR="00260F60"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Seal all side and end laps, </w:t>
      </w:r>
      <w:r w:rsidR="00BC146D" w:rsidRPr="00670A07">
        <w:rPr>
          <w:rFonts w:ascii="Arial" w:hAnsi="Arial" w:cs="Arial"/>
          <w:color w:val="000000"/>
          <w:sz w:val="20"/>
          <w:szCs w:val="20"/>
        </w:rPr>
        <w:t>terminations,</w:t>
      </w:r>
      <w:r w:rsidRPr="00670A07">
        <w:rPr>
          <w:rFonts w:ascii="Arial" w:hAnsi="Arial" w:cs="Arial"/>
          <w:color w:val="000000"/>
          <w:sz w:val="20"/>
          <w:szCs w:val="20"/>
        </w:rPr>
        <w:t xml:space="preserve">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6B042109"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SEPARATION AND FIRE SHEETS</w:t>
      </w:r>
    </w:p>
    <w:p w14:paraId="6494C3BB" w14:textId="40B709EC" w:rsidR="007613EE" w:rsidRPr="00FA2C00" w:rsidRDefault="00472B69"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A2C00">
        <w:rPr>
          <w:rFonts w:ascii="Arial" w:hAnsi="Arial" w:cs="Arial"/>
          <w:sz w:val="20"/>
          <w:szCs w:val="20"/>
        </w:rPr>
        <w:t>Where required by project details, install one or more layers of IB Fire Sheet 10, over the prepared substrate. Install fire sheets in conformance with project design, regulatory and IB specification requirements.</w:t>
      </w:r>
    </w:p>
    <w:p w14:paraId="348A1EE4" w14:textId="66B5B9EB"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A2C00">
        <w:rPr>
          <w:rFonts w:ascii="Arial" w:hAnsi="Arial" w:cs="Arial"/>
          <w:sz w:val="20"/>
          <w:szCs w:val="20"/>
        </w:rPr>
        <w:t xml:space="preserve">Lap sheets a minimum of 2” </w:t>
      </w:r>
      <w:r w:rsidR="00361EEA" w:rsidRPr="00FA2C00">
        <w:rPr>
          <w:rFonts w:ascii="Arial" w:hAnsi="Arial" w:cs="Arial"/>
          <w:sz w:val="20"/>
          <w:szCs w:val="20"/>
        </w:rPr>
        <w:t xml:space="preserve">(5.1 cm) </w:t>
      </w:r>
      <w:r w:rsidRPr="00FA2C00">
        <w:rPr>
          <w:rFonts w:ascii="Arial" w:hAnsi="Arial" w:cs="Arial"/>
          <w:sz w:val="20"/>
          <w:szCs w:val="20"/>
        </w:rPr>
        <w:t xml:space="preserve">on sides and ends. Where two layers are required, install the second layer with all side and end laps offset a minimum of 12” </w:t>
      </w:r>
      <w:r w:rsidR="00361EEA" w:rsidRPr="00FA2C00">
        <w:rPr>
          <w:rFonts w:ascii="Arial" w:hAnsi="Arial" w:cs="Arial"/>
          <w:sz w:val="20"/>
          <w:szCs w:val="20"/>
        </w:rPr>
        <w:t xml:space="preserve">(30.5 cm) </w:t>
      </w:r>
      <w:r w:rsidRPr="00FA2C00">
        <w:rPr>
          <w:rFonts w:ascii="Arial" w:hAnsi="Arial" w:cs="Arial"/>
          <w:sz w:val="20"/>
          <w:szCs w:val="20"/>
        </w:rPr>
        <w:t xml:space="preserve">from the first course. Fasten installed separation sheets with approved IB fasteners and 3” </w:t>
      </w:r>
      <w:r w:rsidR="00361EEA" w:rsidRPr="00FA2C00">
        <w:rPr>
          <w:rFonts w:ascii="Arial" w:hAnsi="Arial" w:cs="Arial"/>
          <w:sz w:val="20"/>
          <w:szCs w:val="20"/>
        </w:rPr>
        <w:t xml:space="preserve">(7.6 cm) </w:t>
      </w:r>
      <w:r w:rsidRPr="00FA2C00">
        <w:rPr>
          <w:rFonts w:ascii="Arial" w:hAnsi="Arial" w:cs="Arial"/>
          <w:sz w:val="20"/>
          <w:szCs w:val="20"/>
        </w:rPr>
        <w:t>Galvalume Insulation plates as required to hold in position.</w:t>
      </w:r>
    </w:p>
    <w:p w14:paraId="3758F901" w14:textId="6A67D703" w:rsidR="00260F60"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A2C00">
        <w:rPr>
          <w:rFonts w:ascii="Arial" w:hAnsi="Arial" w:cs="Arial"/>
          <w:sz w:val="20"/>
          <w:szCs w:val="20"/>
        </w:rPr>
        <w:t xml:space="preserve">Fully Adhered roof membrane and flashing applications </w:t>
      </w:r>
      <w:r w:rsidR="00F65A2F" w:rsidRPr="00FA2C00">
        <w:rPr>
          <w:rFonts w:ascii="Arial" w:hAnsi="Arial" w:cs="Arial"/>
          <w:sz w:val="20"/>
          <w:szCs w:val="20"/>
        </w:rPr>
        <w:t xml:space="preserve">that utilize an </w:t>
      </w:r>
      <w:r w:rsidRPr="00FA2C00">
        <w:rPr>
          <w:rFonts w:ascii="Arial" w:hAnsi="Arial" w:cs="Arial"/>
          <w:sz w:val="20"/>
          <w:szCs w:val="20"/>
        </w:rPr>
        <w:t xml:space="preserve">IB separation and fire sheets </w:t>
      </w:r>
      <w:r w:rsidR="00F65A2F" w:rsidRPr="00FA2C00">
        <w:rPr>
          <w:rFonts w:ascii="Arial" w:hAnsi="Arial" w:cs="Arial"/>
          <w:sz w:val="20"/>
          <w:szCs w:val="20"/>
        </w:rPr>
        <w:t xml:space="preserve">require sheets </w:t>
      </w:r>
      <w:r w:rsidRPr="00FA2C00">
        <w:rPr>
          <w:rFonts w:ascii="Arial" w:hAnsi="Arial" w:cs="Arial"/>
          <w:sz w:val="20"/>
          <w:szCs w:val="20"/>
        </w:rPr>
        <w:t>to be set below a minimum layer of approved IB thermal insulation or cover board.</w:t>
      </w:r>
    </w:p>
    <w:p w14:paraId="6B55798C"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THERMAL BARRIERS</w:t>
      </w:r>
    </w:p>
    <w:p w14:paraId="1A35B3FD" w14:textId="17257680" w:rsidR="007613EE" w:rsidRPr="00FA2C00" w:rsidRDefault="003E464C"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For combustible decks, install one layer of UL classified minimum </w:t>
      </w:r>
      <w:r w:rsidRPr="00FA2C00">
        <w:rPr>
          <w:rFonts w:ascii="Arial" w:hAnsi="Arial" w:cs="Arial"/>
          <w:sz w:val="20"/>
          <w:szCs w:val="20"/>
        </w:rPr>
        <w:t xml:space="preserve">1/2” </w:t>
      </w:r>
      <w:r w:rsidR="00361EEA" w:rsidRPr="00FA2C00">
        <w:rPr>
          <w:rFonts w:ascii="Arial" w:hAnsi="Arial" w:cs="Arial"/>
          <w:sz w:val="20"/>
          <w:szCs w:val="20"/>
        </w:rPr>
        <w:t xml:space="preserve">(13 mm) </w:t>
      </w:r>
      <w:r w:rsidRPr="00FA2C00">
        <w:rPr>
          <w:rFonts w:ascii="Arial" w:hAnsi="Arial" w:cs="Arial"/>
          <w:sz w:val="20"/>
          <w:szCs w:val="20"/>
        </w:rPr>
        <w:t xml:space="preserve">gypsum </w:t>
      </w:r>
      <w:r w:rsidRPr="0054113E">
        <w:rPr>
          <w:rFonts w:ascii="Arial" w:hAnsi="Arial" w:cs="Arial"/>
          <w:color w:val="000000"/>
          <w:sz w:val="20"/>
          <w:szCs w:val="20"/>
        </w:rPr>
        <w:t xml:space="preserve">board, </w:t>
      </w:r>
      <w:r w:rsidRPr="00FA2C00">
        <w:rPr>
          <w:rFonts w:ascii="Arial" w:hAnsi="Arial" w:cs="Arial"/>
          <w:sz w:val="20"/>
          <w:szCs w:val="20"/>
        </w:rPr>
        <w:t xml:space="preserve">1/4” </w:t>
      </w:r>
      <w:r w:rsidR="00361EEA" w:rsidRPr="00FA2C00">
        <w:rPr>
          <w:rFonts w:ascii="Arial" w:hAnsi="Arial" w:cs="Arial"/>
          <w:sz w:val="20"/>
          <w:szCs w:val="20"/>
        </w:rPr>
        <w:t xml:space="preserve">(6.3 mm) </w:t>
      </w:r>
      <w:r w:rsidRPr="00FA2C00">
        <w:rPr>
          <w:rFonts w:ascii="Arial" w:hAnsi="Arial" w:cs="Arial"/>
          <w:sz w:val="20"/>
          <w:szCs w:val="20"/>
        </w:rPr>
        <w:t xml:space="preserve">DensDeck Roof Board, 1/4” </w:t>
      </w:r>
      <w:r w:rsidR="00361EEA" w:rsidRPr="00FA2C00">
        <w:rPr>
          <w:rFonts w:ascii="Arial" w:hAnsi="Arial" w:cs="Arial"/>
          <w:sz w:val="20"/>
          <w:szCs w:val="20"/>
        </w:rPr>
        <w:t xml:space="preserve">(6.3 mm) </w:t>
      </w:r>
      <w:r w:rsidRPr="00B003E5">
        <w:rPr>
          <w:rFonts w:ascii="Arial" w:hAnsi="Arial" w:cs="Arial"/>
          <w:sz w:val="20"/>
          <w:szCs w:val="20"/>
        </w:rPr>
        <w:t>DEX</w:t>
      </w:r>
      <w:r w:rsidR="00FA2C00" w:rsidRPr="00B003E5">
        <w:rPr>
          <w:rFonts w:ascii="Arial" w:hAnsi="Arial" w:cs="Arial"/>
          <w:sz w:val="20"/>
          <w:szCs w:val="20"/>
        </w:rPr>
        <w:t>C</w:t>
      </w:r>
      <w:r w:rsidRPr="00B003E5">
        <w:rPr>
          <w:rFonts w:ascii="Arial" w:hAnsi="Arial" w:cs="Arial"/>
          <w:sz w:val="20"/>
          <w:szCs w:val="20"/>
        </w:rPr>
        <w:t xml:space="preserve">ell </w:t>
      </w:r>
      <w:r w:rsidRPr="00FA2C00">
        <w:rPr>
          <w:rFonts w:ascii="Arial" w:hAnsi="Arial" w:cs="Arial"/>
          <w:sz w:val="20"/>
          <w:szCs w:val="20"/>
        </w:rPr>
        <w:t xml:space="preserve">Glass Mat Roof Board, 1/4” </w:t>
      </w:r>
      <w:r w:rsidR="00361EEA" w:rsidRPr="00FA2C00">
        <w:rPr>
          <w:rFonts w:ascii="Arial" w:hAnsi="Arial" w:cs="Arial"/>
          <w:sz w:val="20"/>
          <w:szCs w:val="20"/>
        </w:rPr>
        <w:t xml:space="preserve">(6.3 mm) </w:t>
      </w:r>
      <w:r w:rsidRPr="00FA2C00">
        <w:rPr>
          <w:rFonts w:ascii="Arial" w:hAnsi="Arial" w:cs="Arial"/>
          <w:sz w:val="20"/>
          <w:szCs w:val="20"/>
        </w:rPr>
        <w:t xml:space="preserve">Securock Glass-Mat Roof Board, or 1/4” </w:t>
      </w:r>
      <w:r w:rsidR="00361EEA" w:rsidRPr="00FA2C00">
        <w:rPr>
          <w:rFonts w:ascii="Arial" w:hAnsi="Arial" w:cs="Arial"/>
          <w:sz w:val="20"/>
          <w:szCs w:val="20"/>
        </w:rPr>
        <w:t xml:space="preserve">(6.3 mm) </w:t>
      </w:r>
      <w:r w:rsidRPr="00FA2C00">
        <w:rPr>
          <w:rFonts w:ascii="Arial" w:hAnsi="Arial" w:cs="Arial"/>
          <w:sz w:val="20"/>
          <w:szCs w:val="20"/>
        </w:rPr>
        <w:t>Securock</w:t>
      </w:r>
      <w:r w:rsidRPr="00FA2C00">
        <w:rPr>
          <w:rFonts w:ascii="Segoe UI" w:hAnsi="Segoe UI" w:cs="Segoe UI"/>
          <w:sz w:val="21"/>
          <w:szCs w:val="21"/>
          <w:shd w:val="clear" w:color="auto" w:fill="FFFFFF"/>
        </w:rPr>
        <w:t xml:space="preserve"> </w:t>
      </w:r>
      <w:r w:rsidRPr="00FA2C00">
        <w:rPr>
          <w:rFonts w:ascii="Arial" w:hAnsi="Arial" w:cs="Arial"/>
          <w:sz w:val="20"/>
          <w:szCs w:val="20"/>
          <w:shd w:val="clear" w:color="auto" w:fill="FFFFFF"/>
        </w:rPr>
        <w:t xml:space="preserve">Gypsum-Fiber Roof Board </w:t>
      </w:r>
      <w:r w:rsidRPr="00FA2C00">
        <w:rPr>
          <w:rFonts w:ascii="Arial" w:hAnsi="Arial" w:cs="Arial"/>
          <w:sz w:val="20"/>
          <w:szCs w:val="20"/>
        </w:rPr>
        <w:t>over the substrate</w:t>
      </w:r>
      <w:r w:rsidR="00D941E7" w:rsidRPr="00FA2C00">
        <w:rPr>
          <w:rFonts w:ascii="Arial" w:hAnsi="Arial" w:cs="Arial"/>
          <w:sz w:val="20"/>
          <w:szCs w:val="20"/>
        </w:rPr>
        <w:t xml:space="preserve">. </w:t>
      </w:r>
    </w:p>
    <w:p w14:paraId="2534F45D" w14:textId="1946C2A9" w:rsidR="00260F60" w:rsidRPr="00670A07" w:rsidRDefault="00260F60" w:rsidP="00360FE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Thermal barrier board joints shall be staggered in one direction and offset a minimum of 6” from all joints in underlying plywood decks. Secure thermal barrier boards with approved fasteners in accordance with the requirements of the approved IB Roof Systems assembly.</w:t>
      </w:r>
    </w:p>
    <w:p w14:paraId="7B8F515F" w14:textId="77777777" w:rsidR="00260F60" w:rsidRPr="00670A07"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INSULATION PLACEMENT</w:t>
      </w:r>
    </w:p>
    <w:p w14:paraId="2D51F391" w14:textId="10283F11"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FA2C00">
        <w:rPr>
          <w:rFonts w:ascii="Arial" w:hAnsi="Arial" w:cs="Arial"/>
          <w:sz w:val="20"/>
          <w:szCs w:val="20"/>
        </w:rPr>
        <w:t xml:space="preserve">Set insulation over the substrate with board edges fitted uniformly and closely together. Install insulation boards over steel decks with long dimension edges parallel to and bearing on ribs. Avoid joints or gaps greater than 1/4” </w:t>
      </w:r>
      <w:r w:rsidR="00ED2192" w:rsidRPr="00FA2C00">
        <w:rPr>
          <w:rFonts w:ascii="Arial" w:hAnsi="Arial" w:cs="Arial"/>
          <w:sz w:val="20"/>
          <w:szCs w:val="20"/>
        </w:rPr>
        <w:t xml:space="preserve">(6.3 mm) </w:t>
      </w:r>
      <w:r w:rsidRPr="00FA2C00">
        <w:rPr>
          <w:rFonts w:ascii="Arial" w:hAnsi="Arial" w:cs="Arial"/>
          <w:sz w:val="20"/>
          <w:szCs w:val="20"/>
        </w:rPr>
        <w:t xml:space="preserve">and fill gaps </w:t>
      </w:r>
      <w:r w:rsidR="003E464C" w:rsidRPr="00FA2C00">
        <w:rPr>
          <w:rFonts w:ascii="Arial" w:hAnsi="Arial" w:cs="Arial"/>
          <w:sz w:val="20"/>
          <w:szCs w:val="20"/>
        </w:rPr>
        <w:t>greater than</w:t>
      </w:r>
      <w:r w:rsidRPr="00FA2C00">
        <w:rPr>
          <w:rFonts w:ascii="Arial" w:hAnsi="Arial" w:cs="Arial"/>
          <w:sz w:val="20"/>
          <w:szCs w:val="20"/>
        </w:rPr>
        <w:t xml:space="preserve"> 1/4” </w:t>
      </w:r>
      <w:r w:rsidR="00ED2192" w:rsidRPr="00FA2C00">
        <w:rPr>
          <w:rFonts w:ascii="Arial" w:hAnsi="Arial" w:cs="Arial"/>
          <w:sz w:val="20"/>
          <w:szCs w:val="20"/>
        </w:rPr>
        <w:t xml:space="preserve">(6.3 mm) </w:t>
      </w:r>
      <w:r w:rsidRPr="00FA2C00">
        <w:rPr>
          <w:rFonts w:ascii="Arial" w:hAnsi="Arial" w:cs="Arial"/>
          <w:sz w:val="20"/>
          <w:szCs w:val="20"/>
        </w:rPr>
        <w:t xml:space="preserve">with matching insulation material. Offset board joints a minimum of 12” </w:t>
      </w:r>
      <w:r w:rsidR="00F65A2F" w:rsidRPr="00FA2C00">
        <w:rPr>
          <w:rFonts w:ascii="Arial" w:hAnsi="Arial" w:cs="Arial"/>
          <w:sz w:val="20"/>
          <w:szCs w:val="20"/>
        </w:rPr>
        <w:t xml:space="preserve">(30.5 cm) </w:t>
      </w:r>
      <w:r w:rsidRPr="00FA2C00">
        <w:rPr>
          <w:rFonts w:ascii="Arial" w:hAnsi="Arial" w:cs="Arial"/>
          <w:sz w:val="20"/>
          <w:szCs w:val="20"/>
        </w:rPr>
        <w:t xml:space="preserve">in one direction from </w:t>
      </w:r>
      <w:r w:rsidR="005121E9" w:rsidRPr="00FA2C00">
        <w:rPr>
          <w:rFonts w:ascii="Arial" w:hAnsi="Arial" w:cs="Arial"/>
          <w:sz w:val="20"/>
          <w:szCs w:val="20"/>
        </w:rPr>
        <w:t>adjacent</w:t>
      </w:r>
      <w:r w:rsidRPr="00FA2C00">
        <w:rPr>
          <w:rFonts w:ascii="Arial" w:hAnsi="Arial" w:cs="Arial"/>
          <w:sz w:val="20"/>
          <w:szCs w:val="20"/>
        </w:rPr>
        <w:t xml:space="preserve"> course</w:t>
      </w:r>
      <w:r w:rsidR="005121E9" w:rsidRPr="00FA2C00">
        <w:rPr>
          <w:rFonts w:ascii="Arial" w:hAnsi="Arial" w:cs="Arial"/>
          <w:sz w:val="20"/>
          <w:szCs w:val="20"/>
        </w:rPr>
        <w:t xml:space="preserve">s. For multiple layer installations, stagger and </w:t>
      </w:r>
      <w:r w:rsidR="005121E9" w:rsidRPr="00FA2C00">
        <w:rPr>
          <w:rFonts w:ascii="Arial" w:hAnsi="Arial" w:cs="Arial"/>
          <w:sz w:val="20"/>
          <w:szCs w:val="20"/>
        </w:rPr>
        <w:lastRenderedPageBreak/>
        <w:t xml:space="preserve">offset all joints a minimum of 12” </w:t>
      </w:r>
      <w:r w:rsidR="00ED2192" w:rsidRPr="00FA2C00">
        <w:rPr>
          <w:rFonts w:ascii="Arial" w:hAnsi="Arial" w:cs="Arial"/>
          <w:sz w:val="20"/>
          <w:szCs w:val="20"/>
        </w:rPr>
        <w:t xml:space="preserve">(30.5 cm) </w:t>
      </w:r>
      <w:r w:rsidR="005121E9" w:rsidRPr="00FA2C00">
        <w:rPr>
          <w:rFonts w:ascii="Arial" w:hAnsi="Arial" w:cs="Arial"/>
          <w:sz w:val="20"/>
          <w:szCs w:val="20"/>
        </w:rPr>
        <w:t>both horizontally and vertically from adjacent and underlying courses.</w:t>
      </w:r>
      <w:r w:rsidRPr="00FA2C00">
        <w:rPr>
          <w:rFonts w:ascii="Arial" w:hAnsi="Arial" w:cs="Arial"/>
          <w:sz w:val="20"/>
          <w:szCs w:val="20"/>
        </w:rPr>
        <w:t xml:space="preserve"> </w:t>
      </w:r>
    </w:p>
    <w:p w14:paraId="28A33C71" w14:textId="40DB6A01"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FA2C00">
        <w:rPr>
          <w:rFonts w:ascii="Arial" w:hAnsi="Arial" w:cs="Arial"/>
          <w:sz w:val="20"/>
          <w:szCs w:val="20"/>
        </w:rPr>
        <w:t xml:space="preserve">Do not install wet, </w:t>
      </w:r>
      <w:r w:rsidR="00BC146D" w:rsidRPr="00FA2C00">
        <w:rPr>
          <w:rFonts w:ascii="Arial" w:hAnsi="Arial" w:cs="Arial"/>
          <w:sz w:val="20"/>
          <w:szCs w:val="20"/>
        </w:rPr>
        <w:t>damaged,</w:t>
      </w:r>
      <w:r w:rsidRPr="00FA2C00">
        <w:rPr>
          <w:rFonts w:ascii="Arial" w:hAnsi="Arial" w:cs="Arial"/>
          <w:sz w:val="20"/>
          <w:szCs w:val="20"/>
        </w:rPr>
        <w:t xml:space="preserve"> or warped insulation boards.</w:t>
      </w:r>
    </w:p>
    <w:p w14:paraId="09A841F4" w14:textId="1023F8FB"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FA2C00">
        <w:rPr>
          <w:rFonts w:ascii="Arial" w:hAnsi="Arial" w:cs="Arial"/>
          <w:sz w:val="20"/>
          <w:szCs w:val="20"/>
        </w:rPr>
        <w:t xml:space="preserve">Where insulation board thickness is greater than 3” </w:t>
      </w:r>
      <w:r w:rsidR="00ED2192" w:rsidRPr="00FA2C00">
        <w:rPr>
          <w:rFonts w:ascii="Arial" w:hAnsi="Arial" w:cs="Arial"/>
          <w:sz w:val="20"/>
          <w:szCs w:val="20"/>
        </w:rPr>
        <w:t xml:space="preserve">(7.6 cm) </w:t>
      </w:r>
      <w:r w:rsidRPr="00FA2C00">
        <w:rPr>
          <w:rFonts w:ascii="Arial" w:hAnsi="Arial" w:cs="Arial"/>
          <w:sz w:val="20"/>
          <w:szCs w:val="20"/>
        </w:rPr>
        <w:t>insulation should be installed in two layers.</w:t>
      </w:r>
    </w:p>
    <w:p w14:paraId="000190B7" w14:textId="5A92B762"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FA2C00">
        <w:rPr>
          <w:rFonts w:ascii="Arial" w:hAnsi="Arial" w:cs="Arial"/>
          <w:sz w:val="20"/>
          <w:szCs w:val="20"/>
        </w:rPr>
        <w:t xml:space="preserve">Fit and miter cut board edges at crickets, valleys, hips, </w:t>
      </w:r>
      <w:r w:rsidR="00BC146D" w:rsidRPr="00FA2C00">
        <w:rPr>
          <w:rFonts w:ascii="Arial" w:hAnsi="Arial" w:cs="Arial"/>
          <w:sz w:val="20"/>
          <w:szCs w:val="20"/>
        </w:rPr>
        <w:t>ridges,</w:t>
      </w:r>
      <w:r w:rsidRPr="00FA2C00">
        <w:rPr>
          <w:rFonts w:ascii="Arial" w:hAnsi="Arial" w:cs="Arial"/>
          <w:sz w:val="20"/>
          <w:szCs w:val="20"/>
        </w:rPr>
        <w:t xml:space="preserve"> and other changes in plane to provide a smooth transition and surface without voids. Install boards flush to the substrate, edges fully supported or bearing on deck ribs to avoid puncture or breakage. </w:t>
      </w:r>
    </w:p>
    <w:p w14:paraId="35BD7D60" w14:textId="4930E6A8" w:rsidR="007613EE" w:rsidRPr="00FA2C00"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FA2C00">
        <w:rPr>
          <w:rFonts w:ascii="Arial" w:hAnsi="Arial" w:cs="Arial"/>
          <w:sz w:val="20"/>
          <w:szCs w:val="20"/>
        </w:rPr>
        <w:t xml:space="preserve">Install sumps with minimum 1/2” </w:t>
      </w:r>
      <w:r w:rsidR="00ED2192" w:rsidRPr="00FA2C00">
        <w:rPr>
          <w:rFonts w:ascii="Arial" w:hAnsi="Arial" w:cs="Arial"/>
          <w:sz w:val="20"/>
          <w:szCs w:val="20"/>
        </w:rPr>
        <w:t xml:space="preserve">(13 mm) </w:t>
      </w:r>
      <w:r w:rsidRPr="00FA2C00">
        <w:rPr>
          <w:rFonts w:ascii="Arial" w:hAnsi="Arial" w:cs="Arial"/>
          <w:sz w:val="20"/>
          <w:szCs w:val="20"/>
        </w:rPr>
        <w:t xml:space="preserve">per foot factory tapered insulation panels at drains to provide a minimum 36” x 36” </w:t>
      </w:r>
      <w:r w:rsidR="00ED2192" w:rsidRPr="00FA2C00">
        <w:rPr>
          <w:rFonts w:ascii="Arial" w:hAnsi="Arial" w:cs="Arial"/>
          <w:sz w:val="20"/>
          <w:szCs w:val="20"/>
        </w:rPr>
        <w:t xml:space="preserve">(0.91m x 0.91m) </w:t>
      </w:r>
      <w:r w:rsidRPr="00FA2C00">
        <w:rPr>
          <w:rFonts w:ascii="Arial" w:hAnsi="Arial" w:cs="Arial"/>
          <w:sz w:val="20"/>
          <w:szCs w:val="20"/>
        </w:rPr>
        <w:t>or larger sump area.</w:t>
      </w:r>
    </w:p>
    <w:p w14:paraId="6DD9266D" w14:textId="0B6566B3" w:rsidR="00260F60" w:rsidRPr="001A23DF" w:rsidRDefault="00260F60"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1A23DF">
        <w:rPr>
          <w:rFonts w:ascii="Arial" w:hAnsi="Arial" w:cs="Arial"/>
          <w:sz w:val="20"/>
          <w:szCs w:val="20"/>
        </w:rPr>
        <w:t xml:space="preserve">Do not install any more insulation than will be </w:t>
      </w:r>
      <w:r w:rsidR="002D682E" w:rsidRPr="001A23DF">
        <w:rPr>
          <w:rFonts w:ascii="Arial" w:hAnsi="Arial" w:cs="Arial"/>
          <w:sz w:val="20"/>
          <w:szCs w:val="20"/>
        </w:rPr>
        <w:t xml:space="preserve">covered with membrane, plate-bonded and </w:t>
      </w:r>
      <w:r w:rsidRPr="001A23DF">
        <w:rPr>
          <w:rFonts w:ascii="Arial" w:hAnsi="Arial" w:cs="Arial"/>
          <w:sz w:val="20"/>
          <w:szCs w:val="20"/>
        </w:rPr>
        <w:t>completely waterproofed each day.</w:t>
      </w:r>
    </w:p>
    <w:p w14:paraId="3EA40C6C" w14:textId="7973195B" w:rsidR="00260F60" w:rsidRPr="001E0962" w:rsidRDefault="00260F60" w:rsidP="00360FE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E0962">
        <w:rPr>
          <w:rFonts w:ascii="Arial" w:hAnsi="Arial" w:cs="Arial"/>
          <w:b/>
          <w:bCs/>
          <w:color w:val="000000"/>
          <w:sz w:val="20"/>
          <w:szCs w:val="20"/>
        </w:rPr>
        <w:t xml:space="preserve">INSULATION </w:t>
      </w:r>
      <w:r w:rsidR="00472B69" w:rsidRPr="001E0962">
        <w:rPr>
          <w:rFonts w:ascii="Arial" w:hAnsi="Arial" w:cs="Arial"/>
          <w:b/>
          <w:bCs/>
          <w:color w:val="000000"/>
          <w:sz w:val="20"/>
          <w:szCs w:val="20"/>
        </w:rPr>
        <w:t xml:space="preserve">AND MEMBRANE </w:t>
      </w:r>
      <w:r w:rsidRPr="001E0962">
        <w:rPr>
          <w:rFonts w:ascii="Arial" w:hAnsi="Arial" w:cs="Arial"/>
          <w:b/>
          <w:bCs/>
          <w:color w:val="000000"/>
          <w:sz w:val="20"/>
          <w:szCs w:val="20"/>
        </w:rPr>
        <w:t>ATTACHMENT</w:t>
      </w:r>
    </w:p>
    <w:p w14:paraId="0A020A79" w14:textId="7E41A2E8" w:rsidR="00CF4A59" w:rsidRPr="005C2D53" w:rsidRDefault="00472B69"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Install PVC coated </w:t>
      </w:r>
      <w:r w:rsidR="00EA5CFB" w:rsidRPr="005C2D53">
        <w:rPr>
          <w:rFonts w:ascii="Arial" w:hAnsi="Arial" w:cs="Arial"/>
          <w:sz w:val="20"/>
          <w:szCs w:val="20"/>
        </w:rPr>
        <w:t>i</w:t>
      </w:r>
      <w:r w:rsidR="00C02BD1" w:rsidRPr="005C2D53">
        <w:rPr>
          <w:rFonts w:ascii="Arial" w:hAnsi="Arial" w:cs="Arial"/>
          <w:sz w:val="20"/>
          <w:szCs w:val="20"/>
        </w:rPr>
        <w:t>nduction</w:t>
      </w:r>
      <w:r w:rsidRPr="005C2D53">
        <w:rPr>
          <w:rFonts w:ascii="Arial" w:hAnsi="Arial" w:cs="Arial"/>
          <w:sz w:val="20"/>
          <w:szCs w:val="20"/>
        </w:rPr>
        <w:t xml:space="preserve"> weld plates</w:t>
      </w:r>
      <w:r w:rsidR="00E9198D" w:rsidRPr="005C2D53">
        <w:rPr>
          <w:rFonts w:ascii="Arial" w:hAnsi="Arial" w:cs="Arial"/>
          <w:sz w:val="20"/>
          <w:szCs w:val="20"/>
        </w:rPr>
        <w:t xml:space="preserve"> </w:t>
      </w:r>
      <w:r w:rsidR="00AE5697" w:rsidRPr="005C2D53">
        <w:rPr>
          <w:rFonts w:ascii="Arial" w:hAnsi="Arial" w:cs="Arial"/>
          <w:sz w:val="20"/>
          <w:szCs w:val="20"/>
        </w:rPr>
        <w:t>over</w:t>
      </w:r>
      <w:r w:rsidR="00E9198D" w:rsidRPr="005C2D53">
        <w:rPr>
          <w:rFonts w:ascii="Arial" w:hAnsi="Arial" w:cs="Arial"/>
          <w:sz w:val="20"/>
          <w:szCs w:val="20"/>
        </w:rPr>
        <w:t xml:space="preserve"> installed insulation or fire sheet</w:t>
      </w:r>
      <w:r w:rsidRPr="005C2D53">
        <w:rPr>
          <w:rFonts w:ascii="Arial" w:hAnsi="Arial" w:cs="Arial"/>
          <w:sz w:val="20"/>
          <w:szCs w:val="20"/>
        </w:rPr>
        <w:t xml:space="preserve">, to meet or exceed IB Roof Systems minimum </w:t>
      </w:r>
      <w:r w:rsidR="000F392A" w:rsidRPr="005C2D53">
        <w:rPr>
          <w:rFonts w:ascii="Arial" w:hAnsi="Arial" w:cs="Arial"/>
          <w:sz w:val="20"/>
          <w:szCs w:val="20"/>
        </w:rPr>
        <w:t xml:space="preserve">2’ x 3’ </w:t>
      </w:r>
      <w:r w:rsidR="00ED2192" w:rsidRPr="005C2D53">
        <w:rPr>
          <w:rFonts w:ascii="Arial" w:hAnsi="Arial" w:cs="Arial"/>
          <w:sz w:val="20"/>
          <w:szCs w:val="20"/>
        </w:rPr>
        <w:t xml:space="preserve">(61 cm x 91 cm) </w:t>
      </w:r>
      <w:r w:rsidR="000F392A" w:rsidRPr="005C2D53">
        <w:rPr>
          <w:rFonts w:ascii="Arial" w:hAnsi="Arial" w:cs="Arial"/>
          <w:sz w:val="20"/>
          <w:szCs w:val="20"/>
        </w:rPr>
        <w:t>grid fastening pattern</w:t>
      </w:r>
      <w:r w:rsidR="00131FCE" w:rsidRPr="005C2D53">
        <w:rPr>
          <w:rFonts w:ascii="Arial" w:hAnsi="Arial" w:cs="Arial"/>
          <w:sz w:val="20"/>
          <w:szCs w:val="20"/>
        </w:rPr>
        <w:t xml:space="preserve"> over Steel or Concrete Decks</w:t>
      </w:r>
      <w:r w:rsidR="00372EC6" w:rsidRPr="005C2D53">
        <w:rPr>
          <w:rFonts w:ascii="Arial" w:hAnsi="Arial" w:cs="Arial"/>
          <w:sz w:val="20"/>
          <w:szCs w:val="20"/>
        </w:rPr>
        <w:t xml:space="preserve"> </w:t>
      </w:r>
      <w:r w:rsidR="006F15DE" w:rsidRPr="005C2D53">
        <w:rPr>
          <w:rFonts w:ascii="Arial" w:hAnsi="Arial" w:cs="Arial"/>
          <w:sz w:val="20"/>
          <w:szCs w:val="20"/>
        </w:rPr>
        <w:t>(six fasteners and plates per 4’ x 8’ board</w:t>
      </w:r>
      <w:r w:rsidR="00ED2192" w:rsidRPr="005C2D53">
        <w:rPr>
          <w:rFonts w:ascii="Arial" w:hAnsi="Arial" w:cs="Arial"/>
          <w:sz w:val="20"/>
          <w:szCs w:val="20"/>
        </w:rPr>
        <w:t xml:space="preserve">; </w:t>
      </w:r>
      <w:r w:rsidR="00EA3E10" w:rsidRPr="005C2D53">
        <w:rPr>
          <w:rFonts w:ascii="Arial" w:hAnsi="Arial" w:cs="Arial"/>
          <w:sz w:val="20"/>
          <w:szCs w:val="20"/>
        </w:rPr>
        <w:t>(</w:t>
      </w:r>
      <w:r w:rsidR="00ED2192" w:rsidRPr="005C2D53">
        <w:rPr>
          <w:rFonts w:ascii="Arial" w:hAnsi="Arial" w:cs="Arial"/>
          <w:sz w:val="20"/>
          <w:szCs w:val="20"/>
        </w:rPr>
        <w:t>1.22m x 2.44m</w:t>
      </w:r>
      <w:r w:rsidR="00311A6C" w:rsidRPr="005C2D53">
        <w:rPr>
          <w:rFonts w:ascii="Arial" w:hAnsi="Arial" w:cs="Arial"/>
          <w:sz w:val="20"/>
          <w:szCs w:val="20"/>
        </w:rPr>
        <w:t>)</w:t>
      </w:r>
      <w:r w:rsidR="00B73E45" w:rsidRPr="005C2D53">
        <w:rPr>
          <w:rFonts w:ascii="Arial" w:hAnsi="Arial" w:cs="Arial"/>
          <w:sz w:val="20"/>
          <w:szCs w:val="20"/>
        </w:rPr>
        <w:t xml:space="preserve">; or minimum 2’ x 2’ </w:t>
      </w:r>
      <w:r w:rsidR="00ED2192" w:rsidRPr="005C2D53">
        <w:rPr>
          <w:rFonts w:ascii="Arial" w:hAnsi="Arial" w:cs="Arial"/>
          <w:sz w:val="20"/>
          <w:szCs w:val="20"/>
        </w:rPr>
        <w:t xml:space="preserve">(61 cm x 61 cm) </w:t>
      </w:r>
      <w:r w:rsidR="00B73E45" w:rsidRPr="005C2D53">
        <w:rPr>
          <w:rFonts w:ascii="Arial" w:hAnsi="Arial" w:cs="Arial"/>
          <w:sz w:val="20"/>
          <w:szCs w:val="20"/>
        </w:rPr>
        <w:t xml:space="preserve">grid fastening pattern over Wood </w:t>
      </w:r>
      <w:r w:rsidR="009245C3" w:rsidRPr="005C2D53">
        <w:rPr>
          <w:rFonts w:ascii="Arial" w:hAnsi="Arial" w:cs="Arial"/>
          <w:sz w:val="20"/>
          <w:szCs w:val="20"/>
        </w:rPr>
        <w:t>D</w:t>
      </w:r>
      <w:r w:rsidR="00B73E45" w:rsidRPr="005C2D53">
        <w:rPr>
          <w:rFonts w:ascii="Arial" w:hAnsi="Arial" w:cs="Arial"/>
          <w:sz w:val="20"/>
          <w:szCs w:val="20"/>
        </w:rPr>
        <w:t>ecks</w:t>
      </w:r>
      <w:r w:rsidR="00311A6C" w:rsidRPr="005C2D53">
        <w:rPr>
          <w:rFonts w:ascii="Arial" w:hAnsi="Arial" w:cs="Arial"/>
          <w:sz w:val="20"/>
          <w:szCs w:val="20"/>
        </w:rPr>
        <w:t xml:space="preserve"> (eight fasteners and plates per 4’ x 8’ board</w:t>
      </w:r>
      <w:r w:rsidR="00ED2192" w:rsidRPr="005C2D53">
        <w:rPr>
          <w:rFonts w:ascii="Arial" w:hAnsi="Arial" w:cs="Arial"/>
          <w:sz w:val="20"/>
          <w:szCs w:val="20"/>
        </w:rPr>
        <w:t xml:space="preserve">; </w:t>
      </w:r>
      <w:r w:rsidR="00EA3E10" w:rsidRPr="005C2D53">
        <w:rPr>
          <w:rFonts w:ascii="Arial" w:hAnsi="Arial" w:cs="Arial"/>
          <w:sz w:val="20"/>
          <w:szCs w:val="20"/>
        </w:rPr>
        <w:t>(</w:t>
      </w:r>
      <w:r w:rsidR="00ED2192" w:rsidRPr="005C2D53">
        <w:rPr>
          <w:rFonts w:ascii="Arial" w:hAnsi="Arial" w:cs="Arial"/>
          <w:sz w:val="20"/>
          <w:szCs w:val="20"/>
        </w:rPr>
        <w:t>1.22m x 2.44m</w:t>
      </w:r>
      <w:r w:rsidR="00311A6C" w:rsidRPr="005C2D53">
        <w:rPr>
          <w:rFonts w:ascii="Arial" w:hAnsi="Arial" w:cs="Arial"/>
          <w:sz w:val="20"/>
          <w:szCs w:val="20"/>
        </w:rPr>
        <w:t>) in the field of roof</w:t>
      </w:r>
      <w:r w:rsidR="00CF4A59" w:rsidRPr="005C2D53">
        <w:rPr>
          <w:rFonts w:ascii="Arial" w:hAnsi="Arial" w:cs="Arial"/>
          <w:sz w:val="20"/>
          <w:szCs w:val="20"/>
        </w:rPr>
        <w:t>.</w:t>
      </w:r>
    </w:p>
    <w:p w14:paraId="1BA6A2FE" w14:textId="742D05BA" w:rsidR="00256011" w:rsidRPr="005C2D53" w:rsidRDefault="0025601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As an alternate</w:t>
      </w:r>
      <w:r w:rsidR="00D64F4B" w:rsidRPr="005C2D53">
        <w:rPr>
          <w:rFonts w:ascii="Arial" w:hAnsi="Arial" w:cs="Arial"/>
          <w:sz w:val="20"/>
          <w:szCs w:val="20"/>
        </w:rPr>
        <w:t xml:space="preserve">, induction weld plates may be placed in rows </w:t>
      </w:r>
      <w:r w:rsidR="00F90F46" w:rsidRPr="005C2D53">
        <w:rPr>
          <w:rFonts w:ascii="Arial" w:hAnsi="Arial" w:cs="Arial"/>
          <w:sz w:val="20"/>
          <w:szCs w:val="20"/>
        </w:rPr>
        <w:t xml:space="preserve">spaced a maximum of 60” </w:t>
      </w:r>
      <w:r w:rsidR="00ED2192" w:rsidRPr="005C2D53">
        <w:rPr>
          <w:rFonts w:ascii="Arial" w:hAnsi="Arial" w:cs="Arial"/>
          <w:sz w:val="20"/>
          <w:szCs w:val="20"/>
        </w:rPr>
        <w:t>(1</w:t>
      </w:r>
      <w:r w:rsidR="00EA3E10" w:rsidRPr="005C2D53">
        <w:rPr>
          <w:rFonts w:ascii="Arial" w:hAnsi="Arial" w:cs="Arial"/>
          <w:sz w:val="20"/>
          <w:szCs w:val="20"/>
        </w:rPr>
        <w:t>.</w:t>
      </w:r>
      <w:r w:rsidR="00ED2192" w:rsidRPr="005C2D53">
        <w:rPr>
          <w:rFonts w:ascii="Arial" w:hAnsi="Arial" w:cs="Arial"/>
          <w:sz w:val="20"/>
          <w:szCs w:val="20"/>
        </w:rPr>
        <w:t xml:space="preserve">52m) </w:t>
      </w:r>
      <w:r w:rsidR="00F90F46" w:rsidRPr="005C2D53">
        <w:rPr>
          <w:rFonts w:ascii="Arial" w:hAnsi="Arial" w:cs="Arial"/>
          <w:sz w:val="20"/>
          <w:szCs w:val="20"/>
        </w:rPr>
        <w:t>apart</w:t>
      </w:r>
      <w:r w:rsidR="00160451" w:rsidRPr="005C2D53">
        <w:rPr>
          <w:rFonts w:ascii="Arial" w:hAnsi="Arial" w:cs="Arial"/>
          <w:sz w:val="20"/>
          <w:szCs w:val="20"/>
        </w:rPr>
        <w:t xml:space="preserve">, fastened 12” </w:t>
      </w:r>
      <w:r w:rsidR="00ED2192" w:rsidRPr="005C2D53">
        <w:rPr>
          <w:rFonts w:ascii="Arial" w:hAnsi="Arial" w:cs="Arial"/>
          <w:sz w:val="20"/>
          <w:szCs w:val="20"/>
        </w:rPr>
        <w:t xml:space="preserve">(30.5 cm) </w:t>
      </w:r>
      <w:r w:rsidR="00020B80" w:rsidRPr="005C2D53">
        <w:rPr>
          <w:rFonts w:ascii="Arial" w:hAnsi="Arial" w:cs="Arial"/>
          <w:sz w:val="20"/>
          <w:szCs w:val="20"/>
        </w:rPr>
        <w:t xml:space="preserve">o.c. or less into </w:t>
      </w:r>
      <w:r w:rsidR="00F90F46" w:rsidRPr="005C2D53">
        <w:rPr>
          <w:rFonts w:ascii="Arial" w:hAnsi="Arial" w:cs="Arial"/>
          <w:sz w:val="20"/>
          <w:szCs w:val="20"/>
        </w:rPr>
        <w:t xml:space="preserve">approved Steel </w:t>
      </w:r>
      <w:r w:rsidR="00902957" w:rsidRPr="005C2D53">
        <w:rPr>
          <w:rFonts w:ascii="Arial" w:hAnsi="Arial" w:cs="Arial"/>
          <w:sz w:val="20"/>
          <w:szCs w:val="20"/>
        </w:rPr>
        <w:t xml:space="preserve">or Concrete </w:t>
      </w:r>
      <w:r w:rsidR="00F90F46" w:rsidRPr="005C2D53">
        <w:rPr>
          <w:rFonts w:ascii="Arial" w:hAnsi="Arial" w:cs="Arial"/>
          <w:sz w:val="20"/>
          <w:szCs w:val="20"/>
        </w:rPr>
        <w:t>decks</w:t>
      </w:r>
      <w:r w:rsidR="008665C7" w:rsidRPr="005C2D53">
        <w:rPr>
          <w:rFonts w:ascii="Arial" w:hAnsi="Arial" w:cs="Arial"/>
          <w:sz w:val="20"/>
          <w:szCs w:val="20"/>
        </w:rPr>
        <w:t xml:space="preserve">; or </w:t>
      </w:r>
      <w:r w:rsidR="00020B80" w:rsidRPr="005C2D53">
        <w:rPr>
          <w:rFonts w:ascii="Arial" w:hAnsi="Arial" w:cs="Arial"/>
          <w:sz w:val="20"/>
          <w:szCs w:val="20"/>
        </w:rPr>
        <w:t xml:space="preserve">through existing </w:t>
      </w:r>
      <w:r w:rsidR="00902957" w:rsidRPr="005C2D53">
        <w:rPr>
          <w:rFonts w:ascii="Arial" w:hAnsi="Arial" w:cs="Arial"/>
          <w:sz w:val="20"/>
          <w:szCs w:val="20"/>
        </w:rPr>
        <w:t xml:space="preserve">approved Standing Seam or </w:t>
      </w:r>
      <w:r w:rsidR="00C76CC6" w:rsidRPr="005C2D53">
        <w:rPr>
          <w:rFonts w:ascii="Arial" w:hAnsi="Arial" w:cs="Arial"/>
          <w:sz w:val="20"/>
          <w:szCs w:val="20"/>
        </w:rPr>
        <w:t xml:space="preserve">Metal roofs into </w:t>
      </w:r>
      <w:r w:rsidR="00061C86" w:rsidRPr="005C2D53">
        <w:rPr>
          <w:rFonts w:ascii="Arial" w:hAnsi="Arial" w:cs="Arial"/>
          <w:sz w:val="20"/>
          <w:szCs w:val="20"/>
        </w:rPr>
        <w:t>minimum 16</w:t>
      </w:r>
      <w:r w:rsidR="008A5485" w:rsidRPr="005C2D53">
        <w:rPr>
          <w:rFonts w:ascii="Arial" w:hAnsi="Arial" w:cs="Arial"/>
          <w:sz w:val="20"/>
          <w:szCs w:val="20"/>
        </w:rPr>
        <w:t>-</w:t>
      </w:r>
      <w:r w:rsidR="00061C86" w:rsidRPr="005C2D53">
        <w:rPr>
          <w:rFonts w:ascii="Arial" w:hAnsi="Arial" w:cs="Arial"/>
          <w:sz w:val="20"/>
          <w:szCs w:val="20"/>
        </w:rPr>
        <w:t>gauge purlins</w:t>
      </w:r>
      <w:r w:rsidR="008665C7" w:rsidRPr="005C2D53">
        <w:rPr>
          <w:rFonts w:ascii="Arial" w:hAnsi="Arial" w:cs="Arial"/>
          <w:sz w:val="20"/>
          <w:szCs w:val="20"/>
        </w:rPr>
        <w:t>. For ribbed steel decks</w:t>
      </w:r>
      <w:r w:rsidR="003D20CA" w:rsidRPr="005C2D53">
        <w:rPr>
          <w:rFonts w:ascii="Arial" w:hAnsi="Arial" w:cs="Arial"/>
          <w:sz w:val="20"/>
          <w:szCs w:val="20"/>
        </w:rPr>
        <w:t>,</w:t>
      </w:r>
      <w:r w:rsidR="008665C7" w:rsidRPr="005C2D53">
        <w:rPr>
          <w:rFonts w:ascii="Arial" w:hAnsi="Arial" w:cs="Arial"/>
          <w:sz w:val="20"/>
          <w:szCs w:val="20"/>
        </w:rPr>
        <w:t xml:space="preserve"> </w:t>
      </w:r>
      <w:r w:rsidR="003A05B9" w:rsidRPr="005C2D53">
        <w:rPr>
          <w:rFonts w:ascii="Arial" w:hAnsi="Arial" w:cs="Arial"/>
          <w:sz w:val="20"/>
          <w:szCs w:val="20"/>
        </w:rPr>
        <w:t xml:space="preserve">fastener </w:t>
      </w:r>
      <w:r w:rsidR="008665C7" w:rsidRPr="005C2D53">
        <w:rPr>
          <w:rFonts w:ascii="Arial" w:hAnsi="Arial" w:cs="Arial"/>
          <w:sz w:val="20"/>
          <w:szCs w:val="20"/>
        </w:rPr>
        <w:t xml:space="preserve">rows must be </w:t>
      </w:r>
      <w:r w:rsidR="003A05B9" w:rsidRPr="005C2D53">
        <w:rPr>
          <w:rFonts w:ascii="Arial" w:hAnsi="Arial" w:cs="Arial"/>
          <w:sz w:val="20"/>
          <w:szCs w:val="20"/>
        </w:rPr>
        <w:t>set</w:t>
      </w:r>
      <w:r w:rsidR="008665C7" w:rsidRPr="005C2D53">
        <w:rPr>
          <w:rFonts w:ascii="Arial" w:hAnsi="Arial" w:cs="Arial"/>
          <w:sz w:val="20"/>
          <w:szCs w:val="20"/>
        </w:rPr>
        <w:t xml:space="preserve"> perpendicular to direction of the ribs</w:t>
      </w:r>
      <w:r w:rsidR="00E53C47" w:rsidRPr="005C2D53">
        <w:rPr>
          <w:rFonts w:ascii="Arial" w:hAnsi="Arial" w:cs="Arial"/>
          <w:sz w:val="20"/>
          <w:szCs w:val="20"/>
        </w:rPr>
        <w:t xml:space="preserve">. </w:t>
      </w:r>
      <w:r w:rsidR="003E2A0E" w:rsidRPr="005C2D53">
        <w:rPr>
          <w:rFonts w:ascii="Arial" w:hAnsi="Arial" w:cs="Arial"/>
          <w:sz w:val="20"/>
          <w:szCs w:val="20"/>
        </w:rPr>
        <w:t xml:space="preserve">For approved Wood decks, </w:t>
      </w:r>
      <w:r w:rsidR="00A97759" w:rsidRPr="005C2D53">
        <w:rPr>
          <w:rFonts w:ascii="Arial" w:hAnsi="Arial" w:cs="Arial"/>
          <w:sz w:val="20"/>
          <w:szCs w:val="20"/>
        </w:rPr>
        <w:t xml:space="preserve">rows shall be </w:t>
      </w:r>
      <w:r w:rsidR="000906C6" w:rsidRPr="005C2D53">
        <w:rPr>
          <w:rFonts w:ascii="Arial" w:hAnsi="Arial" w:cs="Arial"/>
          <w:sz w:val="20"/>
          <w:szCs w:val="20"/>
        </w:rPr>
        <w:t xml:space="preserve">a maximum of 48” </w:t>
      </w:r>
      <w:r w:rsidR="00ED2192" w:rsidRPr="005C2D53">
        <w:rPr>
          <w:rFonts w:ascii="Arial" w:hAnsi="Arial" w:cs="Arial"/>
          <w:sz w:val="20"/>
          <w:szCs w:val="20"/>
        </w:rPr>
        <w:t xml:space="preserve">(1.22m) </w:t>
      </w:r>
      <w:r w:rsidR="000906C6" w:rsidRPr="005C2D53">
        <w:rPr>
          <w:rFonts w:ascii="Arial" w:hAnsi="Arial" w:cs="Arial"/>
          <w:sz w:val="20"/>
          <w:szCs w:val="20"/>
        </w:rPr>
        <w:t>apart</w:t>
      </w:r>
      <w:r w:rsidR="00A97759" w:rsidRPr="005C2D53">
        <w:rPr>
          <w:rFonts w:ascii="Arial" w:hAnsi="Arial" w:cs="Arial"/>
          <w:sz w:val="20"/>
          <w:szCs w:val="20"/>
        </w:rPr>
        <w:t>, fastened</w:t>
      </w:r>
      <w:r w:rsidR="000906C6" w:rsidRPr="005C2D53">
        <w:rPr>
          <w:rFonts w:ascii="Arial" w:hAnsi="Arial" w:cs="Arial"/>
          <w:sz w:val="20"/>
          <w:szCs w:val="20"/>
        </w:rPr>
        <w:t xml:space="preserve"> </w:t>
      </w:r>
      <w:r w:rsidR="00896353" w:rsidRPr="005C2D53">
        <w:rPr>
          <w:rFonts w:ascii="Arial" w:hAnsi="Arial" w:cs="Arial"/>
          <w:sz w:val="20"/>
          <w:szCs w:val="20"/>
        </w:rPr>
        <w:t>12</w:t>
      </w:r>
      <w:r w:rsidR="000906C6" w:rsidRPr="005C2D53">
        <w:rPr>
          <w:rFonts w:ascii="Arial" w:hAnsi="Arial" w:cs="Arial"/>
          <w:sz w:val="20"/>
          <w:szCs w:val="20"/>
        </w:rPr>
        <w:t xml:space="preserve">” </w:t>
      </w:r>
      <w:r w:rsidR="00ED2192" w:rsidRPr="005C2D53">
        <w:rPr>
          <w:rFonts w:ascii="Arial" w:hAnsi="Arial" w:cs="Arial"/>
          <w:sz w:val="20"/>
          <w:szCs w:val="20"/>
        </w:rPr>
        <w:t xml:space="preserve">(30.5 cm) </w:t>
      </w:r>
      <w:r w:rsidR="000906C6" w:rsidRPr="005C2D53">
        <w:rPr>
          <w:rFonts w:ascii="Arial" w:hAnsi="Arial" w:cs="Arial"/>
          <w:sz w:val="20"/>
          <w:szCs w:val="20"/>
        </w:rPr>
        <w:t>o.c</w:t>
      </w:r>
      <w:r w:rsidR="00FF2C74" w:rsidRPr="005C2D53">
        <w:rPr>
          <w:rFonts w:ascii="Arial" w:hAnsi="Arial" w:cs="Arial"/>
          <w:sz w:val="20"/>
          <w:szCs w:val="20"/>
        </w:rPr>
        <w:t xml:space="preserve">. </w:t>
      </w:r>
      <w:r w:rsidR="000906C6" w:rsidRPr="005C2D53">
        <w:rPr>
          <w:rFonts w:ascii="Arial" w:hAnsi="Arial" w:cs="Arial"/>
          <w:sz w:val="20"/>
          <w:szCs w:val="20"/>
        </w:rPr>
        <w:t xml:space="preserve">through </w:t>
      </w:r>
      <w:r w:rsidR="009E51A0" w:rsidRPr="005C2D53">
        <w:rPr>
          <w:rFonts w:ascii="Arial" w:hAnsi="Arial" w:cs="Arial"/>
          <w:sz w:val="20"/>
          <w:szCs w:val="20"/>
        </w:rPr>
        <w:t xml:space="preserve">deck sheathing </w:t>
      </w:r>
      <w:r w:rsidR="000906C6" w:rsidRPr="005C2D53">
        <w:rPr>
          <w:rFonts w:ascii="Arial" w:hAnsi="Arial" w:cs="Arial"/>
          <w:sz w:val="20"/>
          <w:szCs w:val="20"/>
        </w:rPr>
        <w:t xml:space="preserve">into </w:t>
      </w:r>
      <w:r w:rsidR="009E51A0" w:rsidRPr="005C2D53">
        <w:rPr>
          <w:rFonts w:ascii="Arial" w:hAnsi="Arial" w:cs="Arial"/>
          <w:sz w:val="20"/>
          <w:szCs w:val="20"/>
        </w:rPr>
        <w:t xml:space="preserve">the </w:t>
      </w:r>
      <w:r w:rsidR="000906C6" w:rsidRPr="005C2D53">
        <w:rPr>
          <w:rFonts w:ascii="Arial" w:hAnsi="Arial" w:cs="Arial"/>
          <w:sz w:val="20"/>
          <w:szCs w:val="20"/>
        </w:rPr>
        <w:t xml:space="preserve">underlying wood joists or structural </w:t>
      </w:r>
      <w:r w:rsidR="00FF2C74" w:rsidRPr="005C2D53">
        <w:rPr>
          <w:rFonts w:ascii="Arial" w:hAnsi="Arial" w:cs="Arial"/>
          <w:sz w:val="20"/>
          <w:szCs w:val="20"/>
        </w:rPr>
        <w:t>members</w:t>
      </w:r>
      <w:r w:rsidR="00927D39" w:rsidRPr="005C2D53">
        <w:rPr>
          <w:rFonts w:ascii="Arial" w:hAnsi="Arial" w:cs="Arial"/>
          <w:sz w:val="20"/>
          <w:szCs w:val="20"/>
        </w:rPr>
        <w:t xml:space="preserve">. </w:t>
      </w:r>
    </w:p>
    <w:p w14:paraId="1D8F4475" w14:textId="47F539AE" w:rsidR="003746FC" w:rsidRPr="005C2D53" w:rsidRDefault="003746FC"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Secure </w:t>
      </w:r>
      <w:r w:rsidR="00EA5CFB" w:rsidRPr="005C2D53">
        <w:rPr>
          <w:rFonts w:ascii="Arial" w:hAnsi="Arial" w:cs="Arial"/>
          <w:sz w:val="20"/>
          <w:szCs w:val="20"/>
        </w:rPr>
        <w:t>i</w:t>
      </w:r>
      <w:r w:rsidRPr="005C2D53">
        <w:rPr>
          <w:rFonts w:ascii="Arial" w:hAnsi="Arial" w:cs="Arial"/>
          <w:sz w:val="20"/>
          <w:szCs w:val="20"/>
        </w:rPr>
        <w:t xml:space="preserve">nduction weld plates in place with approved fasteners through all layers to the substrate </w:t>
      </w:r>
      <w:r w:rsidR="00311A6C" w:rsidRPr="005C2D53">
        <w:rPr>
          <w:rFonts w:ascii="Arial" w:hAnsi="Arial" w:cs="Arial"/>
          <w:sz w:val="20"/>
          <w:szCs w:val="20"/>
        </w:rPr>
        <w:t>in accordance with IB Construction Details and the fastening table below</w:t>
      </w:r>
      <w:r w:rsidR="00ED5CCF" w:rsidRPr="005C2D53">
        <w:rPr>
          <w:rFonts w:ascii="Arial" w:hAnsi="Arial" w:cs="Arial"/>
          <w:sz w:val="20"/>
          <w:szCs w:val="20"/>
        </w:rPr>
        <w:t>,</w:t>
      </w:r>
      <w:r w:rsidR="00311A6C" w:rsidRPr="005C2D53">
        <w:rPr>
          <w:rFonts w:ascii="Arial" w:hAnsi="Arial" w:cs="Arial"/>
          <w:sz w:val="20"/>
          <w:szCs w:val="20"/>
        </w:rPr>
        <w:t xml:space="preserve"> or </w:t>
      </w:r>
      <w:r w:rsidR="007A039B" w:rsidRPr="005C2D53">
        <w:rPr>
          <w:rFonts w:ascii="Arial" w:hAnsi="Arial" w:cs="Arial"/>
          <w:sz w:val="20"/>
          <w:szCs w:val="20"/>
        </w:rPr>
        <w:t xml:space="preserve">selected </w:t>
      </w:r>
      <w:r w:rsidR="00311A6C" w:rsidRPr="005C2D53">
        <w:rPr>
          <w:rFonts w:ascii="Arial" w:hAnsi="Arial" w:cs="Arial"/>
          <w:sz w:val="20"/>
          <w:szCs w:val="20"/>
        </w:rPr>
        <w:t>Induction Weld roof assembly Fast Spec</w:t>
      </w:r>
      <w:r w:rsidR="00B73E45" w:rsidRPr="005C2D53">
        <w:rPr>
          <w:rFonts w:ascii="Arial" w:hAnsi="Arial" w:cs="Arial"/>
          <w:sz w:val="20"/>
          <w:szCs w:val="20"/>
        </w:rPr>
        <w:t xml:space="preserve">. </w:t>
      </w:r>
    </w:p>
    <w:p w14:paraId="66B2A86C" w14:textId="240B753E" w:rsidR="00562B68" w:rsidRPr="005C2D53" w:rsidRDefault="00472B69"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Set fasteners </w:t>
      </w:r>
      <w:r w:rsidR="00562B68" w:rsidRPr="005C2D53">
        <w:rPr>
          <w:rFonts w:ascii="Arial" w:hAnsi="Arial" w:cs="Arial"/>
          <w:sz w:val="20"/>
          <w:szCs w:val="20"/>
        </w:rPr>
        <w:t xml:space="preserve">and induction plates with </w:t>
      </w:r>
      <w:r w:rsidR="000E3C95" w:rsidRPr="005C2D53">
        <w:rPr>
          <w:rFonts w:ascii="Arial" w:hAnsi="Arial" w:cs="Arial"/>
          <w:sz w:val="20"/>
          <w:szCs w:val="20"/>
        </w:rPr>
        <w:t xml:space="preserve">isoweld </w:t>
      </w:r>
      <w:r w:rsidR="00562B68" w:rsidRPr="005C2D53">
        <w:rPr>
          <w:rFonts w:ascii="Arial" w:hAnsi="Arial" w:cs="Arial"/>
          <w:sz w:val="20"/>
          <w:szCs w:val="20"/>
        </w:rPr>
        <w:t>screw gun installation tool, or clutch equipped</w:t>
      </w:r>
      <w:r w:rsidR="000E3C95" w:rsidRPr="005C2D53">
        <w:rPr>
          <w:rFonts w:ascii="Arial" w:hAnsi="Arial" w:cs="Arial"/>
          <w:sz w:val="20"/>
          <w:szCs w:val="20"/>
        </w:rPr>
        <w:t xml:space="preserve">, </w:t>
      </w:r>
      <w:r w:rsidR="00562B68" w:rsidRPr="005C2D53">
        <w:rPr>
          <w:rFonts w:ascii="Arial" w:hAnsi="Arial" w:cs="Arial"/>
          <w:sz w:val="20"/>
          <w:szCs w:val="20"/>
        </w:rPr>
        <w:t xml:space="preserve">adjustable depth screw gun taking care not to overdrive or strip-out. Screws and plates shall be driven straight, perpendicular to the deck and flush to the insulation or substrate and surface penetrating into or through the roof deck in accordance </w:t>
      </w:r>
      <w:r w:rsidR="000E3C95" w:rsidRPr="005C2D53">
        <w:rPr>
          <w:rFonts w:ascii="Arial" w:hAnsi="Arial" w:cs="Arial"/>
          <w:sz w:val="20"/>
          <w:szCs w:val="20"/>
        </w:rPr>
        <w:t xml:space="preserve">with IB requirements. Avoid </w:t>
      </w:r>
      <w:r w:rsidR="00562B68" w:rsidRPr="005C2D53">
        <w:rPr>
          <w:rFonts w:ascii="Arial" w:hAnsi="Arial" w:cs="Arial"/>
          <w:sz w:val="20"/>
          <w:szCs w:val="20"/>
        </w:rPr>
        <w:t>uneven</w:t>
      </w:r>
      <w:r w:rsidR="000E3C95" w:rsidRPr="005C2D53">
        <w:rPr>
          <w:rFonts w:ascii="Arial" w:hAnsi="Arial" w:cs="Arial"/>
          <w:sz w:val="20"/>
          <w:szCs w:val="20"/>
        </w:rPr>
        <w:t xml:space="preserve">, </w:t>
      </w:r>
      <w:r w:rsidR="00562B68" w:rsidRPr="005C2D53">
        <w:rPr>
          <w:rFonts w:ascii="Arial" w:hAnsi="Arial" w:cs="Arial"/>
          <w:sz w:val="20"/>
          <w:szCs w:val="20"/>
        </w:rPr>
        <w:t xml:space="preserve">tilted </w:t>
      </w:r>
      <w:r w:rsidR="000E3C95" w:rsidRPr="005C2D53">
        <w:rPr>
          <w:rFonts w:ascii="Arial" w:hAnsi="Arial" w:cs="Arial"/>
          <w:sz w:val="20"/>
          <w:szCs w:val="20"/>
        </w:rPr>
        <w:t xml:space="preserve">or under/over driving </w:t>
      </w:r>
      <w:r w:rsidR="00562B68" w:rsidRPr="005C2D53">
        <w:rPr>
          <w:rFonts w:ascii="Arial" w:hAnsi="Arial" w:cs="Arial"/>
          <w:sz w:val="20"/>
          <w:szCs w:val="20"/>
        </w:rPr>
        <w:t xml:space="preserve">installation of induction plates. Mark fastener lines as needed to maintain straight fastening lines and avoid irregular spacing or location of plates. Increase fastening rates where required to comply with design uplift pressures calculated under ASCE 7 and as required by project design, local building codes or the </w:t>
      </w:r>
      <w:r w:rsidR="001B0AE2">
        <w:rPr>
          <w:rFonts w:ascii="Arial" w:hAnsi="Arial" w:cs="Arial"/>
          <w:sz w:val="20"/>
          <w:szCs w:val="20"/>
        </w:rPr>
        <w:t>a</w:t>
      </w:r>
      <w:r w:rsidR="00562B68" w:rsidRPr="005C2D53">
        <w:rPr>
          <w:rFonts w:ascii="Arial" w:hAnsi="Arial" w:cs="Arial"/>
          <w:sz w:val="20"/>
          <w:szCs w:val="20"/>
        </w:rPr>
        <w:t xml:space="preserve">uthority </w:t>
      </w:r>
      <w:r w:rsidR="001B0AE2">
        <w:rPr>
          <w:rFonts w:ascii="Arial" w:hAnsi="Arial" w:cs="Arial"/>
          <w:sz w:val="20"/>
          <w:szCs w:val="20"/>
        </w:rPr>
        <w:t>h</w:t>
      </w:r>
      <w:r w:rsidR="00562B68" w:rsidRPr="005C2D53">
        <w:rPr>
          <w:rFonts w:ascii="Arial" w:hAnsi="Arial" w:cs="Arial"/>
          <w:sz w:val="20"/>
          <w:szCs w:val="20"/>
        </w:rPr>
        <w:t xml:space="preserve">aving </w:t>
      </w:r>
      <w:proofErr w:type="gramStart"/>
      <w:r w:rsidR="001B0AE2">
        <w:rPr>
          <w:rFonts w:ascii="Arial" w:hAnsi="Arial" w:cs="Arial"/>
          <w:sz w:val="20"/>
          <w:szCs w:val="20"/>
        </w:rPr>
        <w:t>j</w:t>
      </w:r>
      <w:r w:rsidR="00562B68" w:rsidRPr="005C2D53">
        <w:rPr>
          <w:rFonts w:ascii="Arial" w:hAnsi="Arial" w:cs="Arial"/>
          <w:sz w:val="20"/>
          <w:szCs w:val="20"/>
        </w:rPr>
        <w:t>urisdiction</w:t>
      </w:r>
      <w:proofErr w:type="gramEnd"/>
      <w:r w:rsidR="00562B68" w:rsidRPr="005C2D53">
        <w:rPr>
          <w:rFonts w:ascii="Arial" w:hAnsi="Arial" w:cs="Arial"/>
          <w:sz w:val="20"/>
          <w:szCs w:val="20"/>
        </w:rPr>
        <w:t>.</w:t>
      </w:r>
    </w:p>
    <w:p w14:paraId="082660DF" w14:textId="17EBFF11" w:rsidR="007613EE"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Install insulation with cross or short dimension joints staggered. Multi-layer insulation and cover board assemblies may be simultaneously mechanically attached to the deck</w:t>
      </w:r>
      <w:r w:rsidR="00562B68" w:rsidRPr="005C2D53">
        <w:rPr>
          <w:rFonts w:ascii="Arial" w:hAnsi="Arial" w:cs="Arial"/>
          <w:sz w:val="20"/>
          <w:szCs w:val="20"/>
        </w:rPr>
        <w:t>.</w:t>
      </w:r>
    </w:p>
    <w:p w14:paraId="5295C13B" w14:textId="5D9C7FF1" w:rsidR="00260F60" w:rsidRPr="005C2D53" w:rsidRDefault="00260F60"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Stagger board joints a minimum of 12” </w:t>
      </w:r>
      <w:r w:rsidR="00352946" w:rsidRPr="005C2D53">
        <w:rPr>
          <w:rFonts w:ascii="Arial" w:hAnsi="Arial" w:cs="Arial"/>
          <w:sz w:val="20"/>
          <w:szCs w:val="20"/>
        </w:rPr>
        <w:t xml:space="preserve">(30.5 cm) </w:t>
      </w:r>
      <w:r w:rsidRPr="005C2D53">
        <w:rPr>
          <w:rFonts w:ascii="Arial" w:hAnsi="Arial" w:cs="Arial"/>
          <w:sz w:val="20"/>
          <w:szCs w:val="20"/>
        </w:rPr>
        <w:t xml:space="preserve">in one direction. For multiple layer installations, all joints must be staggered and offset both horizontally and vertically a minimum of 12” </w:t>
      </w:r>
      <w:r w:rsidR="00352946" w:rsidRPr="005C2D53">
        <w:rPr>
          <w:rFonts w:ascii="Arial" w:hAnsi="Arial" w:cs="Arial"/>
          <w:sz w:val="20"/>
          <w:szCs w:val="20"/>
        </w:rPr>
        <w:t xml:space="preserve">(30.5 cm) </w:t>
      </w:r>
      <w:r w:rsidRPr="005C2D53">
        <w:rPr>
          <w:rFonts w:ascii="Arial" w:hAnsi="Arial" w:cs="Arial"/>
          <w:sz w:val="20"/>
          <w:szCs w:val="20"/>
        </w:rPr>
        <w:t>from proceeding courses and layers.</w:t>
      </w:r>
    </w:p>
    <w:p w14:paraId="6285DB2E" w14:textId="27F22FA2" w:rsidR="0088000C" w:rsidRPr="005C2D53" w:rsidRDefault="0088000C"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Ensure insulation and prepared substrates are smooth, clean, </w:t>
      </w:r>
      <w:r w:rsidR="00BC146D" w:rsidRPr="005C2D53">
        <w:rPr>
          <w:rFonts w:ascii="Arial" w:hAnsi="Arial" w:cs="Arial"/>
          <w:sz w:val="20"/>
          <w:szCs w:val="20"/>
        </w:rPr>
        <w:t>dry,</w:t>
      </w:r>
      <w:r w:rsidRPr="005C2D53">
        <w:rPr>
          <w:rFonts w:ascii="Arial" w:hAnsi="Arial" w:cs="Arial"/>
          <w:sz w:val="20"/>
          <w:szCs w:val="20"/>
        </w:rPr>
        <w:t xml:space="preserve"> and properly secured in accordance with project requirements and IB specifications. Remove all debris, </w:t>
      </w:r>
      <w:r w:rsidR="00BC146D" w:rsidRPr="005C2D53">
        <w:rPr>
          <w:rFonts w:ascii="Arial" w:hAnsi="Arial" w:cs="Arial"/>
          <w:sz w:val="20"/>
          <w:szCs w:val="20"/>
        </w:rPr>
        <w:t>dirt,</w:t>
      </w:r>
      <w:r w:rsidRPr="005C2D53">
        <w:rPr>
          <w:rFonts w:ascii="Arial" w:hAnsi="Arial" w:cs="Arial"/>
          <w:sz w:val="20"/>
          <w:szCs w:val="20"/>
        </w:rPr>
        <w:t xml:space="preserve"> or other contaminants from substrate surface prior to installation.</w:t>
      </w:r>
    </w:p>
    <w:p w14:paraId="348D7B0F" w14:textId="2A87C0F8" w:rsidR="00FE33FC" w:rsidRPr="005C2D53" w:rsidRDefault="0088000C"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Position IB PVC membrane in place </w:t>
      </w:r>
      <w:r w:rsidR="00F278CD" w:rsidRPr="005C2D53">
        <w:rPr>
          <w:rFonts w:ascii="Arial" w:hAnsi="Arial" w:cs="Arial"/>
          <w:sz w:val="20"/>
          <w:szCs w:val="20"/>
        </w:rPr>
        <w:t xml:space="preserve">with minimum 3” </w:t>
      </w:r>
      <w:r w:rsidR="00352946" w:rsidRPr="005C2D53">
        <w:rPr>
          <w:rFonts w:ascii="Arial" w:hAnsi="Arial" w:cs="Arial"/>
          <w:sz w:val="20"/>
          <w:szCs w:val="20"/>
        </w:rPr>
        <w:t xml:space="preserve">(7.6 cm) </w:t>
      </w:r>
      <w:r w:rsidR="00F278CD" w:rsidRPr="005C2D53">
        <w:rPr>
          <w:rFonts w:ascii="Arial" w:hAnsi="Arial" w:cs="Arial"/>
          <w:sz w:val="20"/>
          <w:szCs w:val="20"/>
        </w:rPr>
        <w:t>side and end laps beginning from the low side of the roof and allow to relax.</w:t>
      </w:r>
      <w:r w:rsidR="00B04E95" w:rsidRPr="005C2D53">
        <w:rPr>
          <w:rFonts w:ascii="Arial" w:hAnsi="Arial" w:cs="Arial"/>
          <w:sz w:val="20"/>
          <w:szCs w:val="20"/>
        </w:rPr>
        <w:t xml:space="preserve"> </w:t>
      </w:r>
      <w:r w:rsidR="00F278CD" w:rsidRPr="005C2D53">
        <w:rPr>
          <w:rFonts w:ascii="Arial" w:hAnsi="Arial" w:cs="Arial"/>
          <w:sz w:val="20"/>
          <w:szCs w:val="20"/>
        </w:rPr>
        <w:t xml:space="preserve">Install membrane </w:t>
      </w:r>
      <w:r w:rsidR="00FC18C5" w:rsidRPr="005C2D53">
        <w:rPr>
          <w:rFonts w:ascii="Arial" w:hAnsi="Arial" w:cs="Arial"/>
          <w:sz w:val="20"/>
          <w:szCs w:val="20"/>
        </w:rPr>
        <w:t xml:space="preserve">courses so </w:t>
      </w:r>
      <w:r w:rsidR="00F278CD" w:rsidRPr="005C2D53">
        <w:rPr>
          <w:rFonts w:ascii="Arial" w:hAnsi="Arial" w:cs="Arial"/>
          <w:sz w:val="20"/>
          <w:szCs w:val="20"/>
        </w:rPr>
        <w:t>water runs over or with, but not against, membrane laps.</w:t>
      </w:r>
      <w:r w:rsidR="00BE5136" w:rsidRPr="005C2D53">
        <w:rPr>
          <w:rFonts w:ascii="Arial" w:hAnsi="Arial" w:cs="Arial"/>
          <w:sz w:val="20"/>
          <w:szCs w:val="20"/>
        </w:rPr>
        <w:t xml:space="preserve"> </w:t>
      </w:r>
      <w:r w:rsidR="00E734CB" w:rsidRPr="005C2D53">
        <w:rPr>
          <w:rFonts w:ascii="Arial" w:hAnsi="Arial" w:cs="Arial"/>
          <w:sz w:val="20"/>
          <w:szCs w:val="20"/>
        </w:rPr>
        <w:t xml:space="preserve">Install membrane courses perpendicular to </w:t>
      </w:r>
      <w:r w:rsidR="006F6EA8" w:rsidRPr="005C2D53">
        <w:rPr>
          <w:rFonts w:ascii="Arial" w:hAnsi="Arial" w:cs="Arial"/>
          <w:sz w:val="20"/>
          <w:szCs w:val="20"/>
        </w:rPr>
        <w:t xml:space="preserve">the direction of </w:t>
      </w:r>
      <w:r w:rsidR="0091053F" w:rsidRPr="005C2D53">
        <w:rPr>
          <w:rFonts w:ascii="Arial" w:hAnsi="Arial" w:cs="Arial"/>
          <w:sz w:val="20"/>
          <w:szCs w:val="20"/>
        </w:rPr>
        <w:t>ribs on steel decks</w:t>
      </w:r>
      <w:r w:rsidR="006F6EA8" w:rsidRPr="005C2D53">
        <w:rPr>
          <w:rFonts w:ascii="Arial" w:hAnsi="Arial" w:cs="Arial"/>
          <w:sz w:val="20"/>
          <w:szCs w:val="20"/>
        </w:rPr>
        <w:t xml:space="preserve">, </w:t>
      </w:r>
      <w:r w:rsidR="006C7A0A" w:rsidRPr="005C2D53">
        <w:rPr>
          <w:rFonts w:ascii="Arial" w:hAnsi="Arial" w:cs="Arial"/>
          <w:sz w:val="20"/>
          <w:szCs w:val="20"/>
        </w:rPr>
        <w:t xml:space="preserve">to </w:t>
      </w:r>
      <w:r w:rsidR="006F6EA8" w:rsidRPr="005C2D53">
        <w:rPr>
          <w:rFonts w:ascii="Arial" w:hAnsi="Arial" w:cs="Arial"/>
          <w:sz w:val="20"/>
          <w:szCs w:val="20"/>
        </w:rPr>
        <w:t xml:space="preserve">purlins on </w:t>
      </w:r>
      <w:r w:rsidR="00941CA8" w:rsidRPr="005C2D53">
        <w:rPr>
          <w:rFonts w:ascii="Arial" w:hAnsi="Arial" w:cs="Arial"/>
          <w:sz w:val="20"/>
          <w:szCs w:val="20"/>
        </w:rPr>
        <w:t>metal roof recovers</w:t>
      </w:r>
      <w:r w:rsidR="002B3DDB" w:rsidRPr="005C2D53">
        <w:rPr>
          <w:rFonts w:ascii="Arial" w:hAnsi="Arial" w:cs="Arial"/>
          <w:sz w:val="20"/>
          <w:szCs w:val="20"/>
        </w:rPr>
        <w:t xml:space="preserve">, and </w:t>
      </w:r>
      <w:r w:rsidR="004D0E0C" w:rsidRPr="005C2D53">
        <w:rPr>
          <w:rFonts w:ascii="Arial" w:hAnsi="Arial" w:cs="Arial"/>
          <w:sz w:val="20"/>
          <w:szCs w:val="20"/>
        </w:rPr>
        <w:t xml:space="preserve">wood </w:t>
      </w:r>
      <w:r w:rsidR="002B3DDB" w:rsidRPr="005C2D53">
        <w:rPr>
          <w:rFonts w:ascii="Arial" w:hAnsi="Arial" w:cs="Arial"/>
          <w:sz w:val="20"/>
          <w:szCs w:val="20"/>
        </w:rPr>
        <w:t>joists</w:t>
      </w:r>
      <w:r w:rsidR="00FE33FC" w:rsidRPr="005C2D53">
        <w:rPr>
          <w:rFonts w:ascii="Arial" w:hAnsi="Arial" w:cs="Arial"/>
          <w:sz w:val="20"/>
          <w:szCs w:val="20"/>
        </w:rPr>
        <w:t xml:space="preserve"> or structural supports on </w:t>
      </w:r>
      <w:r w:rsidR="002F71BC" w:rsidRPr="005C2D53">
        <w:rPr>
          <w:rFonts w:ascii="Arial" w:hAnsi="Arial" w:cs="Arial"/>
          <w:sz w:val="20"/>
          <w:szCs w:val="20"/>
        </w:rPr>
        <w:t xml:space="preserve">wood decks using </w:t>
      </w:r>
      <w:r w:rsidR="00FE33FC" w:rsidRPr="005C2D53">
        <w:rPr>
          <w:rFonts w:ascii="Arial" w:hAnsi="Arial" w:cs="Arial"/>
          <w:sz w:val="20"/>
          <w:szCs w:val="20"/>
        </w:rPr>
        <w:t xml:space="preserve">row fastened induction weld assemblies. </w:t>
      </w:r>
    </w:p>
    <w:p w14:paraId="72106E7A" w14:textId="261A4FBF" w:rsidR="0088000C" w:rsidRPr="005C2D53" w:rsidRDefault="00F278CD"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Extend membrane over and below lower outside edge of perimeter edge nailers a minimum of 1” </w:t>
      </w:r>
      <w:r w:rsidR="00352946" w:rsidRPr="005C2D53">
        <w:rPr>
          <w:rFonts w:ascii="Arial" w:hAnsi="Arial" w:cs="Arial"/>
          <w:sz w:val="20"/>
          <w:szCs w:val="20"/>
        </w:rPr>
        <w:t xml:space="preserve">(25 mm) </w:t>
      </w:r>
      <w:r w:rsidRPr="005C2D53">
        <w:rPr>
          <w:rFonts w:ascii="Arial" w:hAnsi="Arial" w:cs="Arial"/>
          <w:sz w:val="20"/>
          <w:szCs w:val="20"/>
        </w:rPr>
        <w:t xml:space="preserve">and fasten 12” </w:t>
      </w:r>
      <w:r w:rsidR="00352946" w:rsidRPr="005C2D53">
        <w:rPr>
          <w:rFonts w:ascii="Arial" w:hAnsi="Arial" w:cs="Arial"/>
          <w:sz w:val="20"/>
          <w:szCs w:val="20"/>
        </w:rPr>
        <w:t xml:space="preserve">(30.5 cm) </w:t>
      </w:r>
      <w:r w:rsidRPr="005C2D53">
        <w:rPr>
          <w:rFonts w:ascii="Arial" w:hAnsi="Arial" w:cs="Arial"/>
          <w:sz w:val="20"/>
          <w:szCs w:val="20"/>
        </w:rPr>
        <w:t xml:space="preserve">o.c. </w:t>
      </w:r>
      <w:r w:rsidR="000E3C95" w:rsidRPr="005C2D53">
        <w:rPr>
          <w:rFonts w:ascii="Arial" w:hAnsi="Arial" w:cs="Arial"/>
          <w:sz w:val="20"/>
          <w:szCs w:val="20"/>
        </w:rPr>
        <w:t>A</w:t>
      </w:r>
      <w:r w:rsidRPr="005C2D53">
        <w:rPr>
          <w:rFonts w:ascii="Arial" w:hAnsi="Arial" w:cs="Arial"/>
          <w:sz w:val="20"/>
          <w:szCs w:val="20"/>
        </w:rPr>
        <w:t xml:space="preserve">t parapet walls, </w:t>
      </w:r>
      <w:r w:rsidR="00BC146D" w:rsidRPr="005C2D53">
        <w:rPr>
          <w:rFonts w:ascii="Arial" w:hAnsi="Arial" w:cs="Arial"/>
          <w:sz w:val="20"/>
          <w:szCs w:val="20"/>
        </w:rPr>
        <w:t>curbs,</w:t>
      </w:r>
      <w:r w:rsidRPr="005C2D53">
        <w:rPr>
          <w:rFonts w:ascii="Arial" w:hAnsi="Arial" w:cs="Arial"/>
          <w:sz w:val="20"/>
          <w:szCs w:val="20"/>
        </w:rPr>
        <w:t xml:space="preserve"> and other vertical terminations, install </w:t>
      </w:r>
      <w:r w:rsidR="000E3C95" w:rsidRPr="005C2D53">
        <w:rPr>
          <w:rFonts w:ascii="Arial" w:hAnsi="Arial" w:cs="Arial"/>
          <w:sz w:val="20"/>
          <w:szCs w:val="20"/>
        </w:rPr>
        <w:t xml:space="preserve">IB </w:t>
      </w:r>
      <w:r w:rsidR="00B9723C" w:rsidRPr="005C2D53">
        <w:rPr>
          <w:rFonts w:ascii="Arial" w:hAnsi="Arial" w:cs="Arial"/>
          <w:sz w:val="20"/>
          <w:szCs w:val="20"/>
        </w:rPr>
        <w:t xml:space="preserve">induction </w:t>
      </w:r>
      <w:r w:rsidR="000E3C95" w:rsidRPr="005C2D53">
        <w:rPr>
          <w:rFonts w:ascii="Arial" w:hAnsi="Arial" w:cs="Arial"/>
          <w:sz w:val="20"/>
          <w:szCs w:val="20"/>
        </w:rPr>
        <w:t>p</w:t>
      </w:r>
      <w:r w:rsidRPr="005C2D53">
        <w:rPr>
          <w:rFonts w:ascii="Arial" w:hAnsi="Arial" w:cs="Arial"/>
          <w:sz w:val="20"/>
          <w:szCs w:val="20"/>
        </w:rPr>
        <w:t xml:space="preserve">lates along base of approved vertical substrate not to exceed 18” </w:t>
      </w:r>
      <w:r w:rsidR="00352946" w:rsidRPr="005C2D53">
        <w:rPr>
          <w:rFonts w:ascii="Arial" w:hAnsi="Arial" w:cs="Arial"/>
          <w:sz w:val="20"/>
          <w:szCs w:val="20"/>
        </w:rPr>
        <w:t xml:space="preserve">(45.7 cm) </w:t>
      </w:r>
      <w:r w:rsidRPr="005C2D53">
        <w:rPr>
          <w:rFonts w:ascii="Arial" w:hAnsi="Arial" w:cs="Arial"/>
          <w:sz w:val="20"/>
          <w:szCs w:val="20"/>
        </w:rPr>
        <w:t xml:space="preserve">on center. Install plates no closer than 3” </w:t>
      </w:r>
      <w:r w:rsidR="00352946" w:rsidRPr="005C2D53">
        <w:rPr>
          <w:rFonts w:ascii="Arial" w:hAnsi="Arial" w:cs="Arial"/>
          <w:sz w:val="20"/>
          <w:szCs w:val="20"/>
        </w:rPr>
        <w:t xml:space="preserve">(7.6 cm) </w:t>
      </w:r>
      <w:r w:rsidRPr="005C2D53">
        <w:rPr>
          <w:rFonts w:ascii="Arial" w:hAnsi="Arial" w:cs="Arial"/>
          <w:sz w:val="20"/>
          <w:szCs w:val="20"/>
        </w:rPr>
        <w:t xml:space="preserve">from </w:t>
      </w:r>
      <w:r w:rsidR="000E3C95" w:rsidRPr="005C2D53">
        <w:rPr>
          <w:rFonts w:ascii="Arial" w:hAnsi="Arial" w:cs="Arial"/>
          <w:sz w:val="20"/>
          <w:szCs w:val="20"/>
        </w:rPr>
        <w:t xml:space="preserve">vertical </w:t>
      </w:r>
      <w:r w:rsidRPr="005C2D53">
        <w:rPr>
          <w:rFonts w:ascii="Arial" w:hAnsi="Arial" w:cs="Arial"/>
          <w:sz w:val="20"/>
          <w:szCs w:val="20"/>
        </w:rPr>
        <w:t xml:space="preserve">transition and secure membrane in place. For induction weld attached base or wall flashings exceeding 18” </w:t>
      </w:r>
      <w:r w:rsidR="00352946" w:rsidRPr="005C2D53">
        <w:rPr>
          <w:rFonts w:ascii="Arial" w:hAnsi="Arial" w:cs="Arial"/>
          <w:sz w:val="20"/>
          <w:szCs w:val="20"/>
        </w:rPr>
        <w:t xml:space="preserve">(45.7 cm) </w:t>
      </w:r>
      <w:r w:rsidRPr="005C2D53">
        <w:rPr>
          <w:rFonts w:ascii="Arial" w:hAnsi="Arial" w:cs="Arial"/>
          <w:sz w:val="20"/>
          <w:szCs w:val="20"/>
        </w:rPr>
        <w:t xml:space="preserve">in height, install first </w:t>
      </w:r>
      <w:r w:rsidR="0098263E" w:rsidRPr="005C2D53">
        <w:rPr>
          <w:rFonts w:ascii="Arial" w:hAnsi="Arial" w:cs="Arial"/>
          <w:sz w:val="20"/>
          <w:szCs w:val="20"/>
        </w:rPr>
        <w:t>row</w:t>
      </w:r>
      <w:r w:rsidRPr="005C2D53">
        <w:rPr>
          <w:rFonts w:ascii="Arial" w:hAnsi="Arial" w:cs="Arial"/>
          <w:sz w:val="20"/>
          <w:szCs w:val="20"/>
        </w:rPr>
        <w:t xml:space="preserve"> of induction plates </w:t>
      </w:r>
      <w:r w:rsidR="00911095" w:rsidRPr="005C2D53">
        <w:rPr>
          <w:rFonts w:ascii="Arial" w:hAnsi="Arial" w:cs="Arial"/>
          <w:sz w:val="20"/>
          <w:szCs w:val="20"/>
        </w:rPr>
        <w:t>4-1/2</w:t>
      </w:r>
      <w:r w:rsidRPr="005C2D53">
        <w:rPr>
          <w:rFonts w:ascii="Arial" w:hAnsi="Arial" w:cs="Arial"/>
          <w:sz w:val="20"/>
          <w:szCs w:val="20"/>
        </w:rPr>
        <w:t xml:space="preserve">” </w:t>
      </w:r>
      <w:r w:rsidR="00352946" w:rsidRPr="005C2D53">
        <w:rPr>
          <w:rFonts w:ascii="Arial" w:hAnsi="Arial" w:cs="Arial"/>
          <w:sz w:val="20"/>
          <w:szCs w:val="20"/>
        </w:rPr>
        <w:t xml:space="preserve">(9.5 cm) </w:t>
      </w:r>
      <w:r w:rsidRPr="005C2D53">
        <w:rPr>
          <w:rFonts w:ascii="Arial" w:hAnsi="Arial" w:cs="Arial"/>
          <w:sz w:val="20"/>
          <w:szCs w:val="20"/>
        </w:rPr>
        <w:t xml:space="preserve">above field of roof. Install additional fastener </w:t>
      </w:r>
      <w:r w:rsidR="0098263E" w:rsidRPr="005C2D53">
        <w:rPr>
          <w:rFonts w:ascii="Arial" w:hAnsi="Arial" w:cs="Arial"/>
          <w:sz w:val="20"/>
          <w:szCs w:val="20"/>
        </w:rPr>
        <w:t>rows</w:t>
      </w:r>
      <w:r w:rsidRPr="005C2D53">
        <w:rPr>
          <w:rFonts w:ascii="Arial" w:hAnsi="Arial" w:cs="Arial"/>
          <w:sz w:val="20"/>
          <w:szCs w:val="20"/>
        </w:rPr>
        <w:t xml:space="preserve"> spaced no more than 24” </w:t>
      </w:r>
      <w:r w:rsidR="00352946" w:rsidRPr="005C2D53">
        <w:rPr>
          <w:rFonts w:ascii="Arial" w:hAnsi="Arial" w:cs="Arial"/>
          <w:sz w:val="20"/>
          <w:szCs w:val="20"/>
        </w:rPr>
        <w:t xml:space="preserve">(61 cm) </w:t>
      </w:r>
      <w:r w:rsidRPr="005C2D53">
        <w:rPr>
          <w:rFonts w:ascii="Arial" w:hAnsi="Arial" w:cs="Arial"/>
          <w:sz w:val="20"/>
          <w:szCs w:val="20"/>
        </w:rPr>
        <w:t>apart</w:t>
      </w:r>
      <w:r w:rsidR="00225AA9" w:rsidRPr="005C2D53">
        <w:rPr>
          <w:rFonts w:ascii="Arial" w:hAnsi="Arial" w:cs="Arial"/>
          <w:sz w:val="20"/>
          <w:szCs w:val="20"/>
        </w:rPr>
        <w:t xml:space="preserve"> vertically up the wall</w:t>
      </w:r>
      <w:r w:rsidRPr="005C2D53">
        <w:rPr>
          <w:rFonts w:ascii="Arial" w:hAnsi="Arial" w:cs="Arial"/>
          <w:sz w:val="20"/>
          <w:szCs w:val="20"/>
        </w:rPr>
        <w:t xml:space="preserve">. Plates shall be spaced no more than 18” </w:t>
      </w:r>
      <w:r w:rsidR="00352946" w:rsidRPr="005C2D53">
        <w:rPr>
          <w:rFonts w:ascii="Arial" w:hAnsi="Arial" w:cs="Arial"/>
          <w:sz w:val="20"/>
          <w:szCs w:val="20"/>
        </w:rPr>
        <w:t xml:space="preserve">(45.7 cm) </w:t>
      </w:r>
      <w:r w:rsidRPr="005C2D53">
        <w:rPr>
          <w:rFonts w:ascii="Arial" w:hAnsi="Arial" w:cs="Arial"/>
          <w:sz w:val="20"/>
          <w:szCs w:val="20"/>
        </w:rPr>
        <w:t>on center within fastening rows.</w:t>
      </w:r>
    </w:p>
    <w:p w14:paraId="556F6660" w14:textId="2856A003" w:rsidR="0088000C" w:rsidRPr="005C2D53" w:rsidRDefault="0088000C"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Perimeter Zone Attachment:</w:t>
      </w:r>
    </w:p>
    <w:p w14:paraId="2DB75C2C" w14:textId="1DE34825" w:rsidR="0088000C" w:rsidRPr="005C2D53" w:rsidRDefault="00D7541A"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Supplemental membrane fastening is required along Perimeter Zone areas. Zone width and dimensions will vary depending on many factors and shall be calculated in accordance with ASCE 7 and the requirements of the </w:t>
      </w:r>
      <w:r w:rsidR="001B0AE2">
        <w:rPr>
          <w:rFonts w:ascii="Arial" w:hAnsi="Arial" w:cs="Arial"/>
          <w:sz w:val="20"/>
          <w:szCs w:val="20"/>
        </w:rPr>
        <w:t>a</w:t>
      </w:r>
      <w:r w:rsidRPr="005C2D53">
        <w:rPr>
          <w:rFonts w:ascii="Arial" w:hAnsi="Arial" w:cs="Arial"/>
          <w:sz w:val="20"/>
          <w:szCs w:val="20"/>
        </w:rPr>
        <w:t xml:space="preserve">uthority </w:t>
      </w:r>
      <w:r w:rsidR="001B0AE2">
        <w:rPr>
          <w:rFonts w:ascii="Arial" w:hAnsi="Arial" w:cs="Arial"/>
          <w:sz w:val="20"/>
          <w:szCs w:val="20"/>
        </w:rPr>
        <w:t>h</w:t>
      </w:r>
      <w:r w:rsidRPr="005C2D53">
        <w:rPr>
          <w:rFonts w:ascii="Arial" w:hAnsi="Arial" w:cs="Arial"/>
          <w:sz w:val="20"/>
          <w:szCs w:val="20"/>
        </w:rPr>
        <w:t xml:space="preserve">aving </w:t>
      </w:r>
      <w:r w:rsidR="001B0AE2">
        <w:rPr>
          <w:rFonts w:ascii="Arial" w:hAnsi="Arial" w:cs="Arial"/>
          <w:sz w:val="20"/>
          <w:szCs w:val="20"/>
        </w:rPr>
        <w:t>j</w:t>
      </w:r>
      <w:r w:rsidRPr="005C2D53">
        <w:rPr>
          <w:rFonts w:ascii="Arial" w:hAnsi="Arial" w:cs="Arial"/>
          <w:sz w:val="20"/>
          <w:szCs w:val="20"/>
        </w:rPr>
        <w:t>urisdiction (AHJ) and local building code.</w:t>
      </w:r>
    </w:p>
    <w:p w14:paraId="6E57E204" w14:textId="68231AE8" w:rsidR="0088000C" w:rsidRPr="005C2D53" w:rsidRDefault="00F278CD" w:rsidP="00360FE8">
      <w:pPr>
        <w:pStyle w:val="ListParagraph"/>
        <w:numPr>
          <w:ilvl w:val="4"/>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Install </w:t>
      </w:r>
      <w:r w:rsidR="00B020A3" w:rsidRPr="005C2D53">
        <w:rPr>
          <w:rFonts w:ascii="Arial" w:hAnsi="Arial" w:cs="Arial"/>
          <w:sz w:val="20"/>
          <w:szCs w:val="20"/>
        </w:rPr>
        <w:t xml:space="preserve">additional </w:t>
      </w:r>
      <w:r w:rsidRPr="005C2D53">
        <w:rPr>
          <w:rFonts w:ascii="Arial" w:hAnsi="Arial" w:cs="Arial"/>
          <w:sz w:val="20"/>
          <w:szCs w:val="20"/>
        </w:rPr>
        <w:t xml:space="preserve">fasteners and plates </w:t>
      </w:r>
      <w:r w:rsidR="0054421D" w:rsidRPr="005C2D53">
        <w:rPr>
          <w:rFonts w:ascii="Arial" w:hAnsi="Arial" w:cs="Arial"/>
          <w:sz w:val="20"/>
          <w:szCs w:val="20"/>
        </w:rPr>
        <w:t xml:space="preserve">per 4’ x 4’ or 4’ x 8’ </w:t>
      </w:r>
      <w:r w:rsidR="00352946" w:rsidRPr="005C2D53">
        <w:rPr>
          <w:rFonts w:ascii="Arial" w:hAnsi="Arial" w:cs="Arial"/>
          <w:sz w:val="20"/>
          <w:szCs w:val="20"/>
        </w:rPr>
        <w:t xml:space="preserve">(1.22m x 1.22m or 1.22 x 2.44m) </w:t>
      </w:r>
      <w:r w:rsidR="00CD7FF4" w:rsidRPr="005C2D53">
        <w:rPr>
          <w:rFonts w:ascii="Arial" w:hAnsi="Arial" w:cs="Arial"/>
          <w:sz w:val="20"/>
          <w:szCs w:val="20"/>
        </w:rPr>
        <w:t xml:space="preserve">insulation </w:t>
      </w:r>
      <w:r w:rsidRPr="005C2D53">
        <w:rPr>
          <w:rFonts w:ascii="Arial" w:hAnsi="Arial" w:cs="Arial"/>
          <w:sz w:val="20"/>
          <w:szCs w:val="20"/>
        </w:rPr>
        <w:t>board</w:t>
      </w:r>
      <w:r w:rsidR="00766693" w:rsidRPr="005C2D53">
        <w:rPr>
          <w:rFonts w:ascii="Arial" w:hAnsi="Arial" w:cs="Arial"/>
          <w:sz w:val="20"/>
          <w:szCs w:val="20"/>
        </w:rPr>
        <w:t>, by decreasing spacing between fasteners within rows</w:t>
      </w:r>
      <w:r w:rsidR="00FF5F9E" w:rsidRPr="005C2D53">
        <w:rPr>
          <w:rFonts w:ascii="Arial" w:hAnsi="Arial" w:cs="Arial"/>
          <w:sz w:val="20"/>
          <w:szCs w:val="20"/>
        </w:rPr>
        <w:t>, or use of a</w:t>
      </w:r>
      <w:r w:rsidR="00727DF6" w:rsidRPr="005C2D53">
        <w:rPr>
          <w:rFonts w:ascii="Arial" w:hAnsi="Arial" w:cs="Arial"/>
          <w:sz w:val="20"/>
          <w:szCs w:val="20"/>
        </w:rPr>
        <w:t xml:space="preserve"> higher fastening density grid pattern</w:t>
      </w:r>
      <w:r w:rsidRPr="005C2D53">
        <w:rPr>
          <w:rFonts w:ascii="Arial" w:hAnsi="Arial" w:cs="Arial"/>
          <w:sz w:val="20"/>
          <w:szCs w:val="20"/>
        </w:rPr>
        <w:t xml:space="preserve"> in accordance with IB Construction Details and </w:t>
      </w:r>
      <w:r w:rsidR="00CD7FF4" w:rsidRPr="005C2D53">
        <w:rPr>
          <w:rFonts w:ascii="Arial" w:hAnsi="Arial" w:cs="Arial"/>
          <w:sz w:val="20"/>
          <w:szCs w:val="20"/>
        </w:rPr>
        <w:t xml:space="preserve">minimum </w:t>
      </w:r>
      <w:r w:rsidRPr="005C2D53">
        <w:rPr>
          <w:rFonts w:ascii="Arial" w:hAnsi="Arial" w:cs="Arial"/>
          <w:sz w:val="20"/>
          <w:szCs w:val="20"/>
        </w:rPr>
        <w:t xml:space="preserve">fastening requirements shown in </w:t>
      </w:r>
      <w:r w:rsidRPr="005C2D53">
        <w:rPr>
          <w:rFonts w:ascii="Arial" w:hAnsi="Arial" w:cs="Arial"/>
          <w:sz w:val="20"/>
          <w:szCs w:val="20"/>
        </w:rPr>
        <w:lastRenderedPageBreak/>
        <w:t xml:space="preserve">Section 3.9 </w:t>
      </w:r>
      <w:r w:rsidR="00CC5262" w:rsidRPr="005C2D53">
        <w:rPr>
          <w:rFonts w:ascii="Arial" w:hAnsi="Arial" w:cs="Arial"/>
          <w:sz w:val="20"/>
          <w:szCs w:val="20"/>
        </w:rPr>
        <w:t>below</w:t>
      </w:r>
      <w:r w:rsidRPr="005C2D53">
        <w:rPr>
          <w:rFonts w:ascii="Arial" w:hAnsi="Arial" w:cs="Arial"/>
          <w:sz w:val="20"/>
          <w:szCs w:val="20"/>
        </w:rPr>
        <w:t>. Increase fastening where required in accordance with ASCE 7 Perimeter Zone calculations to meet specific project design, local building code</w:t>
      </w:r>
      <w:r w:rsidR="00211DD5" w:rsidRPr="005C2D53">
        <w:rPr>
          <w:rFonts w:ascii="Arial" w:hAnsi="Arial" w:cs="Arial"/>
          <w:sz w:val="20"/>
          <w:szCs w:val="20"/>
        </w:rPr>
        <w:t>,</w:t>
      </w:r>
      <w:r w:rsidRPr="005C2D53">
        <w:rPr>
          <w:rFonts w:ascii="Arial" w:hAnsi="Arial" w:cs="Arial"/>
          <w:sz w:val="20"/>
          <w:szCs w:val="20"/>
        </w:rPr>
        <w:t xml:space="preserve"> and Authority Having Jurisdiction requirements.</w:t>
      </w:r>
    </w:p>
    <w:p w14:paraId="444B4A89" w14:textId="55CECCFE" w:rsidR="00577112" w:rsidRPr="005C2D53" w:rsidRDefault="002604D3" w:rsidP="00360FE8">
      <w:pPr>
        <w:pStyle w:val="ListParagraph"/>
        <w:numPr>
          <w:ilvl w:val="4"/>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Supplemental fastening along Perimeter Zones </w:t>
      </w:r>
      <w:r w:rsidR="00997696" w:rsidRPr="005C2D53">
        <w:rPr>
          <w:rFonts w:ascii="Arial" w:hAnsi="Arial" w:cs="Arial"/>
          <w:sz w:val="20"/>
          <w:szCs w:val="20"/>
        </w:rPr>
        <w:t>may require installation of additional structural supports, framing members</w:t>
      </w:r>
      <w:r w:rsidR="00D7541A" w:rsidRPr="005C2D53">
        <w:rPr>
          <w:rFonts w:ascii="Arial" w:hAnsi="Arial" w:cs="Arial"/>
          <w:sz w:val="20"/>
          <w:szCs w:val="20"/>
        </w:rPr>
        <w:t>,</w:t>
      </w:r>
      <w:r w:rsidR="00997696" w:rsidRPr="005C2D53">
        <w:rPr>
          <w:rFonts w:ascii="Arial" w:hAnsi="Arial" w:cs="Arial"/>
          <w:sz w:val="20"/>
          <w:szCs w:val="20"/>
        </w:rPr>
        <w:t xml:space="preserve"> or purlins </w:t>
      </w:r>
      <w:r w:rsidR="00D657A6" w:rsidRPr="005C2D53">
        <w:rPr>
          <w:rFonts w:ascii="Arial" w:hAnsi="Arial" w:cs="Arial"/>
          <w:sz w:val="20"/>
          <w:szCs w:val="20"/>
        </w:rPr>
        <w:t>for metal roof recover assemblies</w:t>
      </w:r>
      <w:r w:rsidR="007A497F" w:rsidRPr="005C2D53">
        <w:rPr>
          <w:rFonts w:ascii="Arial" w:hAnsi="Arial" w:cs="Arial"/>
          <w:sz w:val="20"/>
          <w:szCs w:val="20"/>
        </w:rPr>
        <w:t xml:space="preserve"> and other constructions to </w:t>
      </w:r>
      <w:r w:rsidR="00EF2B43" w:rsidRPr="005C2D53">
        <w:rPr>
          <w:rFonts w:ascii="Arial" w:hAnsi="Arial" w:cs="Arial"/>
          <w:sz w:val="20"/>
          <w:szCs w:val="20"/>
        </w:rPr>
        <w:t xml:space="preserve">accommodate </w:t>
      </w:r>
      <w:r w:rsidR="00D268AA" w:rsidRPr="005C2D53">
        <w:rPr>
          <w:rFonts w:ascii="Arial" w:hAnsi="Arial" w:cs="Arial"/>
          <w:sz w:val="20"/>
          <w:szCs w:val="20"/>
        </w:rPr>
        <w:t>reduced row spacing</w:t>
      </w:r>
      <w:r w:rsidR="00042ED4" w:rsidRPr="005C2D53">
        <w:rPr>
          <w:rFonts w:ascii="Arial" w:hAnsi="Arial" w:cs="Arial"/>
          <w:sz w:val="20"/>
          <w:szCs w:val="20"/>
        </w:rPr>
        <w:t xml:space="preserve"> and enhanced wind resistance</w:t>
      </w:r>
      <w:r w:rsidR="00D941E7" w:rsidRPr="005C2D53">
        <w:rPr>
          <w:rFonts w:ascii="Arial" w:hAnsi="Arial" w:cs="Arial"/>
          <w:sz w:val="20"/>
          <w:szCs w:val="20"/>
        </w:rPr>
        <w:t xml:space="preserve">. </w:t>
      </w:r>
    </w:p>
    <w:p w14:paraId="77A94EF4" w14:textId="3FB405E8" w:rsidR="00D7541A" w:rsidRPr="005C2D53" w:rsidRDefault="00D7541A"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Corner Zone Attachment:</w:t>
      </w:r>
    </w:p>
    <w:p w14:paraId="3546F1B5" w14:textId="44070D19" w:rsidR="00D7541A" w:rsidRPr="005C2D53" w:rsidRDefault="00D7541A" w:rsidP="00360FE8">
      <w:pPr>
        <w:pStyle w:val="ListParagraph"/>
        <w:numPr>
          <w:ilvl w:val="3"/>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Supplemental membrane fastening is required within Corner Zone areas. Zone width and dimensions will vary depending on many factors and shall be calculated in accordance with ASCE 7 and the requirements of the </w:t>
      </w:r>
      <w:r w:rsidR="001B0AE2">
        <w:rPr>
          <w:rFonts w:ascii="Arial" w:hAnsi="Arial" w:cs="Arial"/>
          <w:sz w:val="20"/>
          <w:szCs w:val="20"/>
        </w:rPr>
        <w:t>a</w:t>
      </w:r>
      <w:r w:rsidRPr="005C2D53">
        <w:rPr>
          <w:rFonts w:ascii="Arial" w:hAnsi="Arial" w:cs="Arial"/>
          <w:sz w:val="20"/>
          <w:szCs w:val="20"/>
        </w:rPr>
        <w:t xml:space="preserve">uthority </w:t>
      </w:r>
      <w:r w:rsidR="001B0AE2">
        <w:rPr>
          <w:rFonts w:ascii="Arial" w:hAnsi="Arial" w:cs="Arial"/>
          <w:sz w:val="20"/>
          <w:szCs w:val="20"/>
        </w:rPr>
        <w:t>h</w:t>
      </w:r>
      <w:r w:rsidRPr="005C2D53">
        <w:rPr>
          <w:rFonts w:ascii="Arial" w:hAnsi="Arial" w:cs="Arial"/>
          <w:sz w:val="20"/>
          <w:szCs w:val="20"/>
        </w:rPr>
        <w:t xml:space="preserve">aving </w:t>
      </w:r>
      <w:r w:rsidR="001B0AE2">
        <w:rPr>
          <w:rFonts w:ascii="Arial" w:hAnsi="Arial" w:cs="Arial"/>
          <w:sz w:val="20"/>
          <w:szCs w:val="20"/>
        </w:rPr>
        <w:t>j</w:t>
      </w:r>
      <w:r w:rsidRPr="005C2D53">
        <w:rPr>
          <w:rFonts w:ascii="Arial" w:hAnsi="Arial" w:cs="Arial"/>
          <w:sz w:val="20"/>
          <w:szCs w:val="20"/>
        </w:rPr>
        <w:t>urisdiction (AHJ) and local building code.</w:t>
      </w:r>
    </w:p>
    <w:p w14:paraId="6BF73E9D" w14:textId="1A109070" w:rsidR="00D7541A" w:rsidRPr="005C2D53" w:rsidRDefault="00D7541A" w:rsidP="00360FE8">
      <w:pPr>
        <w:pStyle w:val="ListParagraph"/>
        <w:numPr>
          <w:ilvl w:val="4"/>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Install additional fasteners and plates per 4’ x 4’ or 4’ x 8’ </w:t>
      </w:r>
      <w:r w:rsidR="00352946" w:rsidRPr="005C2D53">
        <w:rPr>
          <w:rFonts w:ascii="Arial" w:hAnsi="Arial" w:cs="Arial"/>
          <w:sz w:val="20"/>
          <w:szCs w:val="20"/>
        </w:rPr>
        <w:t xml:space="preserve">(1.22m x 1.22m or 1.22 x 2.44m) </w:t>
      </w:r>
      <w:r w:rsidRPr="005C2D53">
        <w:rPr>
          <w:rFonts w:ascii="Arial" w:hAnsi="Arial" w:cs="Arial"/>
          <w:sz w:val="20"/>
          <w:szCs w:val="20"/>
        </w:rPr>
        <w:t>insulation board, by decreasing spacing between fasteners within rows, or use of a higher fastening density grid pattern in accordance with IB Construction Details and minimum fastening requirements shown in Section 3.9 below. Increase fastening where required in accordance with ASCE 7 Corner Zone calculations to meet specific project design, local building code</w:t>
      </w:r>
      <w:r w:rsidR="00211DD5" w:rsidRPr="005C2D53">
        <w:rPr>
          <w:rFonts w:ascii="Arial" w:hAnsi="Arial" w:cs="Arial"/>
          <w:sz w:val="20"/>
          <w:szCs w:val="20"/>
        </w:rPr>
        <w:t>,</w:t>
      </w:r>
      <w:r w:rsidRPr="005C2D53">
        <w:rPr>
          <w:rFonts w:ascii="Arial" w:hAnsi="Arial" w:cs="Arial"/>
          <w:sz w:val="20"/>
          <w:szCs w:val="20"/>
        </w:rPr>
        <w:t xml:space="preserve"> and </w:t>
      </w:r>
      <w:r w:rsidR="001B0AE2">
        <w:rPr>
          <w:rFonts w:ascii="Arial" w:hAnsi="Arial" w:cs="Arial"/>
          <w:sz w:val="20"/>
          <w:szCs w:val="20"/>
        </w:rPr>
        <w:t>a</w:t>
      </w:r>
      <w:r w:rsidRPr="005C2D53">
        <w:rPr>
          <w:rFonts w:ascii="Arial" w:hAnsi="Arial" w:cs="Arial"/>
          <w:sz w:val="20"/>
          <w:szCs w:val="20"/>
        </w:rPr>
        <w:t xml:space="preserve">uthority </w:t>
      </w:r>
      <w:r w:rsidR="001B0AE2">
        <w:rPr>
          <w:rFonts w:ascii="Arial" w:hAnsi="Arial" w:cs="Arial"/>
          <w:sz w:val="20"/>
          <w:szCs w:val="20"/>
        </w:rPr>
        <w:t>h</w:t>
      </w:r>
      <w:r w:rsidRPr="005C2D53">
        <w:rPr>
          <w:rFonts w:ascii="Arial" w:hAnsi="Arial" w:cs="Arial"/>
          <w:sz w:val="20"/>
          <w:szCs w:val="20"/>
        </w:rPr>
        <w:t xml:space="preserve">aving </w:t>
      </w:r>
      <w:r w:rsidR="001B0AE2">
        <w:rPr>
          <w:rFonts w:ascii="Arial" w:hAnsi="Arial" w:cs="Arial"/>
          <w:sz w:val="20"/>
          <w:szCs w:val="20"/>
        </w:rPr>
        <w:t>j</w:t>
      </w:r>
      <w:r w:rsidRPr="005C2D53">
        <w:rPr>
          <w:rFonts w:ascii="Arial" w:hAnsi="Arial" w:cs="Arial"/>
          <w:sz w:val="20"/>
          <w:szCs w:val="20"/>
        </w:rPr>
        <w:t>urisdiction requirements.</w:t>
      </w:r>
    </w:p>
    <w:p w14:paraId="3FD208D3" w14:textId="2EE65757" w:rsidR="00D7541A" w:rsidRPr="005C2D53" w:rsidRDefault="00D7541A" w:rsidP="00360FE8">
      <w:pPr>
        <w:pStyle w:val="ListParagraph"/>
        <w:numPr>
          <w:ilvl w:val="4"/>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Supplemental fastening </w:t>
      </w:r>
      <w:r w:rsidR="00211DD5" w:rsidRPr="005C2D53">
        <w:rPr>
          <w:rFonts w:ascii="Arial" w:hAnsi="Arial" w:cs="Arial"/>
          <w:sz w:val="20"/>
          <w:szCs w:val="20"/>
        </w:rPr>
        <w:t>within</w:t>
      </w:r>
      <w:r w:rsidRPr="005C2D53">
        <w:rPr>
          <w:rFonts w:ascii="Arial" w:hAnsi="Arial" w:cs="Arial"/>
          <w:sz w:val="20"/>
          <w:szCs w:val="20"/>
        </w:rPr>
        <w:t xml:space="preserve"> Corner Zones may require installation of additional structural supports, framing members or purlins for metal roof recover assemblies and other constructions to accommodate reduced row spacing and enhanced wind resistance.</w:t>
      </w:r>
    </w:p>
    <w:p w14:paraId="23C007BA" w14:textId="280BB930" w:rsidR="0088000C" w:rsidRPr="005C2D53" w:rsidRDefault="00F278CD"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Avoid c</w:t>
      </w:r>
      <w:r w:rsidR="0088000C" w:rsidRPr="005C2D53">
        <w:rPr>
          <w:rFonts w:ascii="Arial" w:hAnsi="Arial" w:cs="Arial"/>
          <w:sz w:val="20"/>
          <w:szCs w:val="20"/>
        </w:rPr>
        <w:t xml:space="preserve">ontamination of membrane surfaces within the seam areas (side, </w:t>
      </w:r>
      <w:r w:rsidR="00911095" w:rsidRPr="005C2D53">
        <w:rPr>
          <w:rFonts w:ascii="Arial" w:hAnsi="Arial" w:cs="Arial"/>
          <w:sz w:val="20"/>
          <w:szCs w:val="20"/>
        </w:rPr>
        <w:t>end,</w:t>
      </w:r>
      <w:r w:rsidR="0088000C" w:rsidRPr="005C2D53">
        <w:rPr>
          <w:rFonts w:ascii="Arial" w:hAnsi="Arial" w:cs="Arial"/>
          <w:sz w:val="20"/>
          <w:szCs w:val="20"/>
        </w:rPr>
        <w:t xml:space="preserve"> and flashing laps). Ensure all seam areas are clean and free of debris or other contamination prior to welding. Use only IB Roof Systems recommended cleaning procedures and products where necessary to clean membrane prior to seaming or after completed installation. </w:t>
      </w:r>
    </w:p>
    <w:p w14:paraId="79022657" w14:textId="08C58B03" w:rsidR="0088000C" w:rsidRPr="005C2D53" w:rsidRDefault="0088000C"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IB membrane side laps and seams shall be hot-air welded using either an automatic hot-air welding machine or hot-air hand welder in accordance with IB Roof Systems specifications, flashing </w:t>
      </w:r>
      <w:proofErr w:type="gramStart"/>
      <w:r w:rsidRPr="005C2D53">
        <w:rPr>
          <w:rFonts w:ascii="Arial" w:hAnsi="Arial" w:cs="Arial"/>
          <w:sz w:val="20"/>
          <w:szCs w:val="20"/>
        </w:rPr>
        <w:t>details</w:t>
      </w:r>
      <w:proofErr w:type="gramEnd"/>
      <w:r w:rsidRPr="005C2D53">
        <w:rPr>
          <w:rFonts w:ascii="Arial" w:hAnsi="Arial" w:cs="Arial"/>
          <w:sz w:val="20"/>
          <w:szCs w:val="20"/>
        </w:rPr>
        <w:t xml:space="preserve"> and welding procedures. Follow all IB weld speed and temperature recommendations for IB membranes and pre-flashed accessories.</w:t>
      </w:r>
    </w:p>
    <w:p w14:paraId="5F34CB78" w14:textId="3BCE1223" w:rsidR="00562B68" w:rsidRDefault="00562B68" w:rsidP="00360FE8">
      <w:pPr>
        <w:pStyle w:val="ListParagraph"/>
        <w:numPr>
          <w:ilvl w:val="1"/>
          <w:numId w:val="38"/>
        </w:numPr>
        <w:suppressAutoHyphens/>
        <w:autoSpaceDE w:val="0"/>
        <w:autoSpaceDN w:val="0"/>
        <w:adjustRightInd w:val="0"/>
        <w:spacing w:before="240" w:after="120"/>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INDUCTION WELD SUBSTRATE WITHDRAWAL RESISTANCE AND FASTENING TABLE</w:t>
      </w:r>
    </w:p>
    <w:tbl>
      <w:tblPr>
        <w:tblStyle w:val="TableGrid"/>
        <w:tblW w:w="10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2512"/>
        <w:gridCol w:w="2340"/>
        <w:gridCol w:w="1890"/>
        <w:gridCol w:w="2250"/>
        <w:gridCol w:w="1623"/>
      </w:tblGrid>
      <w:tr w:rsidR="00BA43DB" w:rsidRPr="0088000C" w14:paraId="709D2207" w14:textId="77777777" w:rsidTr="00E60C95">
        <w:trPr>
          <w:trHeight w:val="192"/>
          <w:jc w:val="center"/>
        </w:trPr>
        <w:tc>
          <w:tcPr>
            <w:tcW w:w="2512" w:type="dxa"/>
            <w:vMerge w:val="restart"/>
            <w:shd w:val="clear" w:color="auto" w:fill="D9D9D9"/>
            <w:vAlign w:val="center"/>
          </w:tcPr>
          <w:p w14:paraId="37251C45"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r w:rsidRPr="00BA43DB">
              <w:rPr>
                <w:rFonts w:ascii="Arial" w:hAnsi="Arial" w:cs="Arial"/>
                <w:b/>
                <w:bCs/>
                <w:w w:val="99"/>
                <w:sz w:val="20"/>
                <w:szCs w:val="20"/>
              </w:rPr>
              <w:t>Deck / Substrate Type</w:t>
            </w:r>
          </w:p>
        </w:tc>
        <w:tc>
          <w:tcPr>
            <w:tcW w:w="2340" w:type="dxa"/>
            <w:vMerge w:val="restart"/>
            <w:shd w:val="clear" w:color="auto" w:fill="D9D9D9"/>
            <w:vAlign w:val="center"/>
          </w:tcPr>
          <w:p w14:paraId="25BA4D53"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r w:rsidRPr="00BA43DB">
              <w:rPr>
                <w:rFonts w:ascii="Arial" w:hAnsi="Arial" w:cs="Arial"/>
                <w:b/>
                <w:bCs/>
                <w:w w:val="99"/>
                <w:sz w:val="20"/>
                <w:szCs w:val="20"/>
              </w:rPr>
              <w:t>Fastener Withdrawal – Average Resistance Values</w:t>
            </w:r>
            <w:r w:rsidRPr="00BA43DB">
              <w:rPr>
                <w:rFonts w:ascii="Arial" w:hAnsi="Arial" w:cs="Arial"/>
                <w:b/>
                <w:bCs/>
                <w:w w:val="99"/>
                <w:sz w:val="20"/>
                <w:szCs w:val="20"/>
                <w:vertAlign w:val="superscript"/>
              </w:rPr>
              <w:t>1</w:t>
            </w:r>
          </w:p>
        </w:tc>
        <w:tc>
          <w:tcPr>
            <w:tcW w:w="4140" w:type="dxa"/>
            <w:gridSpan w:val="2"/>
            <w:shd w:val="clear" w:color="auto" w:fill="D9D9D9"/>
          </w:tcPr>
          <w:p w14:paraId="77351CDA"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r w:rsidRPr="00BA43DB">
              <w:rPr>
                <w:rFonts w:ascii="Arial" w:hAnsi="Arial" w:cs="Arial"/>
                <w:b/>
                <w:bCs/>
                <w:w w:val="99"/>
                <w:sz w:val="20"/>
                <w:szCs w:val="20"/>
              </w:rPr>
              <w:t>Insulation Fastener Recommendations</w:t>
            </w:r>
          </w:p>
        </w:tc>
        <w:tc>
          <w:tcPr>
            <w:tcW w:w="1623" w:type="dxa"/>
            <w:vMerge w:val="restart"/>
            <w:shd w:val="clear" w:color="auto" w:fill="D9D9D9"/>
          </w:tcPr>
          <w:p w14:paraId="4BA0BDC6"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r w:rsidRPr="00BA43DB">
              <w:rPr>
                <w:rFonts w:ascii="Arial" w:hAnsi="Arial" w:cs="Arial"/>
                <w:b/>
                <w:bCs/>
                <w:w w:val="99"/>
                <w:sz w:val="20"/>
                <w:szCs w:val="20"/>
              </w:rPr>
              <w:t>Fastener Penetration into Deck</w:t>
            </w:r>
          </w:p>
        </w:tc>
      </w:tr>
      <w:tr w:rsidR="00BA43DB" w:rsidRPr="0088000C" w14:paraId="1DA16388" w14:textId="77777777" w:rsidTr="00E60C95">
        <w:trPr>
          <w:trHeight w:val="192"/>
          <w:jc w:val="center"/>
        </w:trPr>
        <w:tc>
          <w:tcPr>
            <w:tcW w:w="2512" w:type="dxa"/>
            <w:vMerge/>
            <w:shd w:val="clear" w:color="auto" w:fill="D9D9D9"/>
            <w:vAlign w:val="center"/>
          </w:tcPr>
          <w:p w14:paraId="572F6339"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20"/>
                <w:szCs w:val="20"/>
              </w:rPr>
            </w:pPr>
          </w:p>
        </w:tc>
        <w:tc>
          <w:tcPr>
            <w:tcW w:w="2340" w:type="dxa"/>
            <w:vMerge/>
            <w:shd w:val="clear" w:color="auto" w:fill="D9D9D9"/>
            <w:vAlign w:val="center"/>
          </w:tcPr>
          <w:p w14:paraId="4FFE6523"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20"/>
                <w:szCs w:val="20"/>
              </w:rPr>
            </w:pPr>
          </w:p>
        </w:tc>
        <w:tc>
          <w:tcPr>
            <w:tcW w:w="1890" w:type="dxa"/>
            <w:shd w:val="clear" w:color="auto" w:fill="D9D9D9"/>
            <w:vAlign w:val="center"/>
          </w:tcPr>
          <w:p w14:paraId="6D7ACAFA"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r w:rsidRPr="00BA43DB">
              <w:rPr>
                <w:rFonts w:ascii="Arial" w:hAnsi="Arial" w:cs="Arial"/>
                <w:b/>
                <w:bCs/>
                <w:w w:val="99"/>
                <w:sz w:val="20"/>
                <w:szCs w:val="20"/>
              </w:rPr>
              <w:t>Fastener/Plate</w:t>
            </w:r>
          </w:p>
        </w:tc>
        <w:tc>
          <w:tcPr>
            <w:tcW w:w="2250" w:type="dxa"/>
            <w:shd w:val="clear" w:color="auto" w:fill="D9D9D9"/>
            <w:vAlign w:val="center"/>
          </w:tcPr>
          <w:p w14:paraId="11ACAA4D" w14:textId="5B163F58" w:rsidR="00E60C95" w:rsidRPr="00F8463E" w:rsidRDefault="00E60C95" w:rsidP="00E60C95">
            <w:pPr>
              <w:pStyle w:val="ListParagraph"/>
              <w:suppressAutoHyphens/>
              <w:autoSpaceDE w:val="0"/>
              <w:autoSpaceDN w:val="0"/>
              <w:adjustRightInd w:val="0"/>
              <w:ind w:left="0"/>
              <w:contextualSpacing w:val="0"/>
              <w:jc w:val="center"/>
              <w:textAlignment w:val="center"/>
              <w:rPr>
                <w:rFonts w:ascii="Arial" w:hAnsi="Arial" w:cs="Arial"/>
                <w:b/>
                <w:bCs/>
                <w:color w:val="000000"/>
                <w:w w:val="99"/>
                <w:sz w:val="20"/>
                <w:szCs w:val="20"/>
              </w:rPr>
            </w:pPr>
            <w:r w:rsidRPr="00F8463E">
              <w:rPr>
                <w:rFonts w:ascii="Arial" w:hAnsi="Arial" w:cs="Arial"/>
                <w:b/>
                <w:bCs/>
                <w:color w:val="000000"/>
                <w:w w:val="99"/>
                <w:sz w:val="20"/>
                <w:szCs w:val="20"/>
              </w:rPr>
              <w:t>IB Standard Warranty Fastening Pattern</w:t>
            </w:r>
            <w:r w:rsidRPr="00E60C95">
              <w:rPr>
                <w:rFonts w:ascii="Arial" w:hAnsi="Arial" w:cs="Arial"/>
                <w:b/>
                <w:bCs/>
                <w:color w:val="000000"/>
                <w:w w:val="99"/>
                <w:sz w:val="20"/>
                <w:szCs w:val="20"/>
                <w:vertAlign w:val="superscript"/>
              </w:rPr>
              <w:t>2</w:t>
            </w:r>
          </w:p>
          <w:p w14:paraId="48367F5D" w14:textId="280DFF9A" w:rsidR="00BA43DB" w:rsidRPr="00BA43DB" w:rsidRDefault="00E60C95" w:rsidP="00E60C95">
            <w:pPr>
              <w:pStyle w:val="ListParagraph"/>
              <w:suppressAutoHyphens/>
              <w:autoSpaceDE w:val="0"/>
              <w:autoSpaceDN w:val="0"/>
              <w:adjustRightInd w:val="0"/>
              <w:ind w:left="0"/>
              <w:contextualSpacing w:val="0"/>
              <w:jc w:val="center"/>
              <w:textAlignment w:val="center"/>
              <w:rPr>
                <w:rFonts w:ascii="Arial" w:hAnsi="Arial" w:cs="Arial"/>
                <w:b/>
                <w:bCs/>
              </w:rPr>
            </w:pPr>
            <w:r>
              <w:rPr>
                <w:rFonts w:ascii="Arial" w:hAnsi="Arial" w:cs="Arial"/>
                <w:b/>
                <w:bCs/>
                <w:color w:val="000000"/>
                <w:w w:val="99"/>
                <w:sz w:val="20"/>
                <w:szCs w:val="20"/>
              </w:rPr>
              <w:t>Field</w:t>
            </w:r>
            <w:r w:rsidRPr="00F8463E">
              <w:rPr>
                <w:rFonts w:ascii="Arial" w:hAnsi="Arial" w:cs="Arial"/>
                <w:b/>
                <w:bCs/>
                <w:color w:val="000000"/>
                <w:w w:val="99"/>
                <w:sz w:val="20"/>
                <w:szCs w:val="20"/>
              </w:rPr>
              <w:t>/Perimeter/Corner</w:t>
            </w:r>
          </w:p>
        </w:tc>
        <w:tc>
          <w:tcPr>
            <w:tcW w:w="1623" w:type="dxa"/>
            <w:vMerge/>
            <w:shd w:val="clear" w:color="auto" w:fill="D9D9D9"/>
          </w:tcPr>
          <w:p w14:paraId="6DC0EF18" w14:textId="77777777" w:rsidR="00BA43DB" w:rsidRPr="00BA43DB"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rPr>
            </w:pPr>
          </w:p>
        </w:tc>
      </w:tr>
      <w:tr w:rsidR="00BA43DB" w:rsidRPr="0088000C" w14:paraId="493483F9" w14:textId="77777777" w:rsidTr="00E60C95">
        <w:trPr>
          <w:trHeight w:val="70"/>
          <w:jc w:val="center"/>
        </w:trPr>
        <w:tc>
          <w:tcPr>
            <w:tcW w:w="2512" w:type="dxa"/>
            <w:shd w:val="clear" w:color="auto" w:fill="auto"/>
            <w:tcMar>
              <w:left w:w="14" w:type="dxa"/>
              <w:right w:w="14" w:type="dxa"/>
            </w:tcMar>
          </w:tcPr>
          <w:p w14:paraId="53741CF7"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u w:val="single"/>
              </w:rPr>
            </w:pPr>
            <w:r w:rsidRPr="001A23DF">
              <w:rPr>
                <w:rFonts w:ascii="Arial" w:hAnsi="Arial" w:cs="Arial"/>
                <w:bCs/>
                <w:w w:val="99"/>
                <w:sz w:val="18"/>
                <w:szCs w:val="18"/>
              </w:rPr>
              <w:t>Structural Concrete</w:t>
            </w:r>
          </w:p>
        </w:tc>
        <w:tc>
          <w:tcPr>
            <w:tcW w:w="2340" w:type="dxa"/>
            <w:shd w:val="clear" w:color="auto" w:fill="auto"/>
            <w:vAlign w:val="center"/>
          </w:tcPr>
          <w:p w14:paraId="2888114A"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18"/>
                <w:szCs w:val="18"/>
              </w:rPr>
            </w:pPr>
            <w:r w:rsidRPr="001A23DF">
              <w:rPr>
                <w:rFonts w:ascii="Arial" w:hAnsi="Arial" w:cs="Arial"/>
                <w:bCs/>
                <w:w w:val="99"/>
                <w:sz w:val="18"/>
                <w:szCs w:val="18"/>
              </w:rPr>
              <w:t>800 lbs.</w:t>
            </w:r>
          </w:p>
        </w:tc>
        <w:tc>
          <w:tcPr>
            <w:tcW w:w="1890" w:type="dxa"/>
            <w:shd w:val="clear" w:color="auto" w:fill="auto"/>
            <w:vAlign w:val="center"/>
          </w:tcPr>
          <w:p w14:paraId="070C0A65"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18"/>
                <w:szCs w:val="18"/>
              </w:rPr>
            </w:pPr>
            <w:r w:rsidRPr="001A23DF">
              <w:rPr>
                <w:rFonts w:ascii="Arial" w:hAnsi="Arial" w:cs="Arial"/>
                <w:bCs/>
                <w:w w:val="99"/>
                <w:sz w:val="18"/>
                <w:szCs w:val="18"/>
              </w:rPr>
              <w:t>IB HD #14 or Dekspike</w:t>
            </w:r>
          </w:p>
        </w:tc>
        <w:tc>
          <w:tcPr>
            <w:tcW w:w="2250" w:type="dxa"/>
            <w:shd w:val="clear" w:color="auto" w:fill="auto"/>
            <w:vAlign w:val="center"/>
          </w:tcPr>
          <w:p w14:paraId="73F7753E"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18"/>
                <w:szCs w:val="18"/>
              </w:rPr>
            </w:pPr>
            <w:r w:rsidRPr="001A23DF">
              <w:rPr>
                <w:rFonts w:ascii="Arial" w:hAnsi="Arial" w:cs="Arial"/>
                <w:bCs/>
                <w:w w:val="99"/>
                <w:sz w:val="18"/>
                <w:szCs w:val="18"/>
              </w:rPr>
              <w:t>6-9-12</w:t>
            </w:r>
          </w:p>
        </w:tc>
        <w:tc>
          <w:tcPr>
            <w:tcW w:w="1623" w:type="dxa"/>
            <w:shd w:val="clear" w:color="auto" w:fill="auto"/>
            <w:vAlign w:val="center"/>
          </w:tcPr>
          <w:p w14:paraId="7759C055"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
                <w:bCs/>
                <w:w w:val="99"/>
                <w:sz w:val="18"/>
                <w:szCs w:val="18"/>
              </w:rPr>
            </w:pPr>
            <w:r w:rsidRPr="001A23DF">
              <w:rPr>
                <w:rFonts w:ascii="Arial" w:hAnsi="Arial" w:cs="Arial"/>
                <w:bCs/>
                <w:w w:val="99"/>
                <w:sz w:val="18"/>
                <w:szCs w:val="18"/>
              </w:rPr>
              <w:t>1” Min.</w:t>
            </w:r>
          </w:p>
        </w:tc>
      </w:tr>
      <w:tr w:rsidR="00BA43DB" w:rsidRPr="0088000C" w14:paraId="283A8A95" w14:textId="77777777" w:rsidTr="00E60C95">
        <w:trPr>
          <w:trHeight w:val="70"/>
          <w:jc w:val="center"/>
        </w:trPr>
        <w:tc>
          <w:tcPr>
            <w:tcW w:w="2512" w:type="dxa"/>
            <w:shd w:val="clear" w:color="auto" w:fill="auto"/>
            <w:tcMar>
              <w:left w:w="14" w:type="dxa"/>
              <w:right w:w="14" w:type="dxa"/>
            </w:tcMar>
          </w:tcPr>
          <w:p w14:paraId="7EB7D479"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22 ga. Steel</w:t>
            </w:r>
          </w:p>
        </w:tc>
        <w:tc>
          <w:tcPr>
            <w:tcW w:w="2340" w:type="dxa"/>
            <w:shd w:val="clear" w:color="auto" w:fill="auto"/>
          </w:tcPr>
          <w:p w14:paraId="6D5F312C"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525 lbs.</w:t>
            </w:r>
          </w:p>
        </w:tc>
        <w:tc>
          <w:tcPr>
            <w:tcW w:w="1890" w:type="dxa"/>
            <w:shd w:val="clear" w:color="auto" w:fill="auto"/>
          </w:tcPr>
          <w:p w14:paraId="77EE51B4" w14:textId="3E05D07A"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XHD #15</w:t>
            </w:r>
          </w:p>
        </w:tc>
        <w:tc>
          <w:tcPr>
            <w:tcW w:w="2250" w:type="dxa"/>
            <w:shd w:val="clear" w:color="auto" w:fill="auto"/>
          </w:tcPr>
          <w:p w14:paraId="0CC155D0"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6-9-12</w:t>
            </w:r>
          </w:p>
        </w:tc>
        <w:tc>
          <w:tcPr>
            <w:tcW w:w="1623" w:type="dxa"/>
            <w:shd w:val="clear" w:color="auto" w:fill="auto"/>
          </w:tcPr>
          <w:p w14:paraId="7005C3EF"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3/4" through</w:t>
            </w:r>
          </w:p>
        </w:tc>
      </w:tr>
      <w:tr w:rsidR="00BA43DB" w:rsidRPr="0088000C" w14:paraId="2DEE13EF" w14:textId="77777777" w:rsidTr="00E60C95">
        <w:trPr>
          <w:trHeight w:val="70"/>
          <w:jc w:val="center"/>
        </w:trPr>
        <w:tc>
          <w:tcPr>
            <w:tcW w:w="2512" w:type="dxa"/>
            <w:shd w:val="clear" w:color="auto" w:fill="auto"/>
            <w:tcMar>
              <w:left w:w="14" w:type="dxa"/>
              <w:right w:w="14" w:type="dxa"/>
            </w:tcMar>
          </w:tcPr>
          <w:p w14:paraId="68E33930"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bCs/>
                <w:w w:val="99"/>
                <w:sz w:val="18"/>
                <w:szCs w:val="18"/>
              </w:rPr>
              <w:t>24 ga. Steel</w:t>
            </w:r>
          </w:p>
        </w:tc>
        <w:tc>
          <w:tcPr>
            <w:tcW w:w="2340" w:type="dxa"/>
            <w:shd w:val="clear" w:color="auto" w:fill="auto"/>
          </w:tcPr>
          <w:p w14:paraId="7015D614"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bCs/>
                <w:w w:val="99"/>
                <w:sz w:val="18"/>
                <w:szCs w:val="18"/>
              </w:rPr>
              <w:t>425 lbs.</w:t>
            </w:r>
          </w:p>
        </w:tc>
        <w:tc>
          <w:tcPr>
            <w:tcW w:w="1890" w:type="dxa"/>
            <w:shd w:val="clear" w:color="auto" w:fill="auto"/>
          </w:tcPr>
          <w:p w14:paraId="10C2AFD6" w14:textId="0A05204D"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XHD #15</w:t>
            </w:r>
          </w:p>
        </w:tc>
        <w:tc>
          <w:tcPr>
            <w:tcW w:w="2250" w:type="dxa"/>
            <w:shd w:val="clear" w:color="auto" w:fill="auto"/>
          </w:tcPr>
          <w:p w14:paraId="17E04DE1"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8-12-16</w:t>
            </w:r>
          </w:p>
        </w:tc>
        <w:tc>
          <w:tcPr>
            <w:tcW w:w="1623" w:type="dxa"/>
            <w:shd w:val="clear" w:color="auto" w:fill="auto"/>
          </w:tcPr>
          <w:p w14:paraId="13187FDE"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bCs/>
                <w:w w:val="99"/>
                <w:sz w:val="18"/>
                <w:szCs w:val="18"/>
              </w:rPr>
              <w:t>3/4" through</w:t>
            </w:r>
          </w:p>
        </w:tc>
      </w:tr>
      <w:tr w:rsidR="00BA43DB" w:rsidRPr="0088000C" w14:paraId="0DF59F8C" w14:textId="77777777" w:rsidTr="00E60C95">
        <w:trPr>
          <w:trHeight w:val="70"/>
          <w:jc w:val="center"/>
        </w:trPr>
        <w:tc>
          <w:tcPr>
            <w:tcW w:w="2512" w:type="dxa"/>
            <w:shd w:val="clear" w:color="auto" w:fill="auto"/>
            <w:tcMar>
              <w:left w:w="14" w:type="dxa"/>
              <w:right w:w="14" w:type="dxa"/>
            </w:tcMar>
          </w:tcPr>
          <w:p w14:paraId="217F78B7"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16 ga. Purlin</w:t>
            </w:r>
          </w:p>
        </w:tc>
        <w:tc>
          <w:tcPr>
            <w:tcW w:w="2340" w:type="dxa"/>
            <w:shd w:val="clear" w:color="auto" w:fill="auto"/>
          </w:tcPr>
          <w:p w14:paraId="3246C37F" w14:textId="3A9472B3" w:rsidR="00BA43DB" w:rsidRPr="001A23DF" w:rsidRDefault="00A43DEA"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600</w:t>
            </w:r>
            <w:r w:rsidR="00BA43DB" w:rsidRPr="001A23DF">
              <w:rPr>
                <w:rFonts w:ascii="Arial" w:hAnsi="Arial" w:cs="Arial"/>
                <w:bCs/>
                <w:w w:val="99"/>
                <w:sz w:val="18"/>
                <w:szCs w:val="18"/>
              </w:rPr>
              <w:t xml:space="preserve"> lbs</w:t>
            </w:r>
            <w:r w:rsidRPr="001A23DF">
              <w:rPr>
                <w:rFonts w:ascii="Arial" w:hAnsi="Arial" w:cs="Arial"/>
                <w:bCs/>
                <w:w w:val="99"/>
                <w:sz w:val="18"/>
                <w:szCs w:val="18"/>
              </w:rPr>
              <w:t>.</w:t>
            </w:r>
          </w:p>
        </w:tc>
        <w:tc>
          <w:tcPr>
            <w:tcW w:w="1890" w:type="dxa"/>
            <w:shd w:val="clear" w:color="auto" w:fill="auto"/>
          </w:tcPr>
          <w:p w14:paraId="5FC6AFC2"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#12 Purlin</w:t>
            </w:r>
          </w:p>
        </w:tc>
        <w:tc>
          <w:tcPr>
            <w:tcW w:w="2250" w:type="dxa"/>
            <w:shd w:val="clear" w:color="auto" w:fill="auto"/>
          </w:tcPr>
          <w:p w14:paraId="64519066" w14:textId="6C1941B6" w:rsidR="00BA43DB" w:rsidRPr="001A23DF" w:rsidRDefault="00A43DEA"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60” rows / 12”</w:t>
            </w:r>
            <w:r w:rsidR="00263E9D" w:rsidRPr="001A23DF">
              <w:rPr>
                <w:rFonts w:ascii="Arial" w:hAnsi="Arial" w:cs="Arial"/>
                <w:bCs/>
                <w:w w:val="99"/>
                <w:sz w:val="18"/>
                <w:szCs w:val="18"/>
              </w:rPr>
              <w:t>/9”/6” o.c.</w:t>
            </w:r>
          </w:p>
        </w:tc>
        <w:tc>
          <w:tcPr>
            <w:tcW w:w="1623" w:type="dxa"/>
            <w:shd w:val="clear" w:color="auto" w:fill="auto"/>
          </w:tcPr>
          <w:p w14:paraId="281D7A9D" w14:textId="539A0F8D" w:rsidR="00BA43DB" w:rsidRPr="001A23DF" w:rsidRDefault="00A43DEA"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1</w:t>
            </w:r>
            <w:r w:rsidR="00BA43DB" w:rsidRPr="001A23DF">
              <w:rPr>
                <w:rFonts w:ascii="Arial" w:hAnsi="Arial" w:cs="Arial"/>
                <w:bCs/>
                <w:w w:val="99"/>
                <w:sz w:val="18"/>
                <w:szCs w:val="18"/>
              </w:rPr>
              <w:t>" through</w:t>
            </w:r>
          </w:p>
        </w:tc>
      </w:tr>
      <w:tr w:rsidR="00BA43DB" w:rsidRPr="0088000C" w14:paraId="0D9DD846" w14:textId="77777777" w:rsidTr="00E60C95">
        <w:trPr>
          <w:trHeight w:val="70"/>
          <w:jc w:val="center"/>
        </w:trPr>
        <w:tc>
          <w:tcPr>
            <w:tcW w:w="2512" w:type="dxa"/>
            <w:shd w:val="clear" w:color="auto" w:fill="auto"/>
            <w:tcMar>
              <w:left w:w="14" w:type="dxa"/>
              <w:right w:w="14" w:type="dxa"/>
            </w:tcMar>
          </w:tcPr>
          <w:p w14:paraId="22F66E6A"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½” minimum Plywood</w:t>
            </w:r>
          </w:p>
        </w:tc>
        <w:tc>
          <w:tcPr>
            <w:tcW w:w="2340" w:type="dxa"/>
            <w:shd w:val="clear" w:color="auto" w:fill="auto"/>
            <w:vAlign w:val="center"/>
          </w:tcPr>
          <w:p w14:paraId="62F6A6F5"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425 lbs.</w:t>
            </w:r>
          </w:p>
        </w:tc>
        <w:tc>
          <w:tcPr>
            <w:tcW w:w="1890" w:type="dxa"/>
            <w:shd w:val="clear" w:color="auto" w:fill="auto"/>
            <w:vAlign w:val="center"/>
          </w:tcPr>
          <w:p w14:paraId="2B6FE5AA" w14:textId="2E3FEAC8"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HD #14</w:t>
            </w:r>
          </w:p>
        </w:tc>
        <w:tc>
          <w:tcPr>
            <w:tcW w:w="2250" w:type="dxa"/>
            <w:shd w:val="clear" w:color="auto" w:fill="auto"/>
            <w:vAlign w:val="center"/>
          </w:tcPr>
          <w:p w14:paraId="7ECA6A5E"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8-12-16</w:t>
            </w:r>
          </w:p>
        </w:tc>
        <w:tc>
          <w:tcPr>
            <w:tcW w:w="1623" w:type="dxa"/>
            <w:shd w:val="clear" w:color="auto" w:fill="auto"/>
            <w:vAlign w:val="center"/>
          </w:tcPr>
          <w:p w14:paraId="365FA085"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½” through</w:t>
            </w:r>
          </w:p>
        </w:tc>
      </w:tr>
      <w:tr w:rsidR="00BA43DB" w:rsidRPr="0088000C" w14:paraId="5FC4639C" w14:textId="77777777" w:rsidTr="00E60C95">
        <w:trPr>
          <w:trHeight w:val="70"/>
          <w:jc w:val="center"/>
        </w:trPr>
        <w:tc>
          <w:tcPr>
            <w:tcW w:w="2512" w:type="dxa"/>
            <w:shd w:val="clear" w:color="auto" w:fill="auto"/>
            <w:tcMar>
              <w:left w:w="14" w:type="dxa"/>
              <w:right w:w="14" w:type="dxa"/>
            </w:tcMar>
            <w:vAlign w:val="center"/>
          </w:tcPr>
          <w:p w14:paraId="7B7EB39E"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1” minimum Wood Plank</w:t>
            </w:r>
          </w:p>
        </w:tc>
        <w:tc>
          <w:tcPr>
            <w:tcW w:w="2340" w:type="dxa"/>
            <w:shd w:val="clear" w:color="auto" w:fill="auto"/>
          </w:tcPr>
          <w:p w14:paraId="46BDAB76"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450 lbs.</w:t>
            </w:r>
          </w:p>
        </w:tc>
        <w:tc>
          <w:tcPr>
            <w:tcW w:w="1890" w:type="dxa"/>
            <w:shd w:val="clear" w:color="auto" w:fill="auto"/>
          </w:tcPr>
          <w:p w14:paraId="75679978" w14:textId="1FC1FDC5"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HD #14</w:t>
            </w:r>
          </w:p>
        </w:tc>
        <w:tc>
          <w:tcPr>
            <w:tcW w:w="2250" w:type="dxa"/>
            <w:shd w:val="clear" w:color="auto" w:fill="auto"/>
          </w:tcPr>
          <w:p w14:paraId="22777500"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8-12-16</w:t>
            </w:r>
          </w:p>
        </w:tc>
        <w:tc>
          <w:tcPr>
            <w:tcW w:w="1623" w:type="dxa"/>
            <w:shd w:val="clear" w:color="auto" w:fill="auto"/>
          </w:tcPr>
          <w:p w14:paraId="5BD043C2"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1” Min.</w:t>
            </w:r>
          </w:p>
        </w:tc>
      </w:tr>
      <w:tr w:rsidR="00BA43DB" w:rsidRPr="0088000C" w14:paraId="14C81771" w14:textId="77777777" w:rsidTr="00E60C95">
        <w:trPr>
          <w:trHeight w:val="70"/>
          <w:jc w:val="center"/>
        </w:trPr>
        <w:tc>
          <w:tcPr>
            <w:tcW w:w="2512" w:type="dxa"/>
            <w:shd w:val="clear" w:color="auto" w:fill="auto"/>
            <w:tcMar>
              <w:left w:w="14" w:type="dxa"/>
              <w:right w:w="14" w:type="dxa"/>
            </w:tcMar>
            <w:vAlign w:val="center"/>
          </w:tcPr>
          <w:p w14:paraId="12D0566B" w14:textId="20463884" w:rsidR="00BA43DB" w:rsidRPr="001A23DF" w:rsidRDefault="00BA43DB" w:rsidP="00BA43DB">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2” Nominal Wood Joist / Structural Support</w:t>
            </w:r>
          </w:p>
        </w:tc>
        <w:tc>
          <w:tcPr>
            <w:tcW w:w="2340" w:type="dxa"/>
            <w:shd w:val="clear" w:color="auto" w:fill="auto"/>
          </w:tcPr>
          <w:p w14:paraId="5D900117" w14:textId="35B85AFA" w:rsidR="00BA43DB" w:rsidRPr="001A23DF" w:rsidRDefault="00BA43DB" w:rsidP="00BA43DB">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735 lbs.</w:t>
            </w:r>
          </w:p>
        </w:tc>
        <w:tc>
          <w:tcPr>
            <w:tcW w:w="1890" w:type="dxa"/>
            <w:shd w:val="clear" w:color="auto" w:fill="auto"/>
          </w:tcPr>
          <w:p w14:paraId="7886AE5D" w14:textId="7C86F744" w:rsidR="00BA43DB" w:rsidRPr="001A23DF" w:rsidRDefault="00BA43DB" w:rsidP="00BA43DB">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sz w:val="18"/>
                <w:szCs w:val="18"/>
              </w:rPr>
              <w:t>IB XHD #15</w:t>
            </w:r>
          </w:p>
        </w:tc>
        <w:tc>
          <w:tcPr>
            <w:tcW w:w="2250" w:type="dxa"/>
            <w:shd w:val="clear" w:color="auto" w:fill="auto"/>
          </w:tcPr>
          <w:p w14:paraId="61DC0BE9" w14:textId="264953DB" w:rsidR="00BA43DB" w:rsidRPr="001A23DF" w:rsidRDefault="00A43DEA" w:rsidP="00BA43DB">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 xml:space="preserve">48” rows / </w:t>
            </w:r>
            <w:r w:rsidR="00263E9D" w:rsidRPr="001A23DF">
              <w:rPr>
                <w:rFonts w:ascii="Arial" w:hAnsi="Arial" w:cs="Arial"/>
                <w:bCs/>
                <w:w w:val="99"/>
                <w:sz w:val="18"/>
                <w:szCs w:val="18"/>
              </w:rPr>
              <w:t>12”/9”/6” o.c.</w:t>
            </w:r>
          </w:p>
        </w:tc>
        <w:tc>
          <w:tcPr>
            <w:tcW w:w="1623" w:type="dxa"/>
            <w:shd w:val="clear" w:color="auto" w:fill="auto"/>
          </w:tcPr>
          <w:p w14:paraId="51C1D9A9" w14:textId="0A435FD1" w:rsidR="00BA43DB" w:rsidRPr="001A23DF" w:rsidRDefault="00A43DEA" w:rsidP="00BA43DB">
            <w:pPr>
              <w:pStyle w:val="ListParagraph"/>
              <w:suppressAutoHyphens/>
              <w:autoSpaceDE w:val="0"/>
              <w:autoSpaceDN w:val="0"/>
              <w:adjustRightInd w:val="0"/>
              <w:ind w:left="0"/>
              <w:contextualSpacing w:val="0"/>
              <w:jc w:val="center"/>
              <w:textAlignment w:val="center"/>
              <w:rPr>
                <w:rFonts w:ascii="Arial" w:hAnsi="Arial" w:cs="Arial"/>
                <w:sz w:val="18"/>
                <w:szCs w:val="18"/>
              </w:rPr>
            </w:pPr>
            <w:r w:rsidRPr="001A23DF">
              <w:rPr>
                <w:rFonts w:ascii="Arial" w:hAnsi="Arial" w:cs="Arial"/>
                <w:sz w:val="18"/>
                <w:szCs w:val="18"/>
              </w:rPr>
              <w:t>Min. 1-5/16” into</w:t>
            </w:r>
          </w:p>
        </w:tc>
      </w:tr>
      <w:tr w:rsidR="00BA43DB" w:rsidRPr="0088000C" w14:paraId="39B3EDBA" w14:textId="77777777" w:rsidTr="00E60C95">
        <w:trPr>
          <w:trHeight w:val="246"/>
          <w:jc w:val="center"/>
        </w:trPr>
        <w:tc>
          <w:tcPr>
            <w:tcW w:w="2512" w:type="dxa"/>
            <w:tcMar>
              <w:left w:w="14" w:type="dxa"/>
              <w:right w:w="14" w:type="dxa"/>
            </w:tcMar>
            <w:vAlign w:val="center"/>
          </w:tcPr>
          <w:p w14:paraId="0C2E345D" w14:textId="77777777" w:rsidR="00BA43DB" w:rsidRPr="001A23DF" w:rsidRDefault="00BA43DB" w:rsidP="00BE0275">
            <w:pPr>
              <w:suppressAutoHyphens/>
              <w:autoSpaceDE w:val="0"/>
              <w:autoSpaceDN w:val="0"/>
              <w:adjustRightInd w:val="0"/>
              <w:jc w:val="center"/>
              <w:textAlignment w:val="center"/>
              <w:rPr>
                <w:rFonts w:ascii="Arial" w:hAnsi="Arial" w:cs="Arial"/>
                <w:bCs/>
                <w:w w:val="99"/>
                <w:sz w:val="18"/>
                <w:szCs w:val="18"/>
              </w:rPr>
            </w:pPr>
            <w:r w:rsidRPr="001A23DF">
              <w:rPr>
                <w:rFonts w:ascii="Arial" w:hAnsi="Arial" w:cs="Arial"/>
                <w:sz w:val="18"/>
                <w:szCs w:val="18"/>
              </w:rPr>
              <w:t>LWIC over Steel Form Deck</w:t>
            </w:r>
          </w:p>
        </w:tc>
        <w:tc>
          <w:tcPr>
            <w:tcW w:w="2340" w:type="dxa"/>
            <w:tcMar>
              <w:left w:w="14" w:type="dxa"/>
              <w:right w:w="14" w:type="dxa"/>
            </w:tcMar>
            <w:vAlign w:val="center"/>
          </w:tcPr>
          <w:p w14:paraId="639B7B58" w14:textId="77777777" w:rsidR="00BA43DB" w:rsidRPr="001A23DF" w:rsidRDefault="00BA43DB" w:rsidP="00BE027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sz w:val="18"/>
                <w:szCs w:val="18"/>
              </w:rPr>
              <w:t>425 lbs.</w:t>
            </w:r>
          </w:p>
        </w:tc>
        <w:tc>
          <w:tcPr>
            <w:tcW w:w="1890" w:type="dxa"/>
            <w:tcMar>
              <w:left w:w="14" w:type="dxa"/>
              <w:right w:w="14" w:type="dxa"/>
            </w:tcMar>
          </w:tcPr>
          <w:p w14:paraId="5ED7DB93" w14:textId="64BE864D"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IB XHD #15</w:t>
            </w:r>
          </w:p>
        </w:tc>
        <w:tc>
          <w:tcPr>
            <w:tcW w:w="2250" w:type="dxa"/>
            <w:tcMar>
              <w:left w:w="14" w:type="dxa"/>
              <w:right w:w="14" w:type="dxa"/>
            </w:tcMar>
          </w:tcPr>
          <w:p w14:paraId="1A0F72DE"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8-12-16</w:t>
            </w:r>
          </w:p>
        </w:tc>
        <w:tc>
          <w:tcPr>
            <w:tcW w:w="1623" w:type="dxa"/>
            <w:tcMar>
              <w:left w:w="14" w:type="dxa"/>
              <w:right w:w="14" w:type="dxa"/>
            </w:tcMar>
          </w:tcPr>
          <w:p w14:paraId="5DB667AB"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3/4" through</w:t>
            </w:r>
          </w:p>
        </w:tc>
      </w:tr>
      <w:tr w:rsidR="00BA43DB" w:rsidRPr="0088000C" w14:paraId="42338C21" w14:textId="77777777" w:rsidTr="00263E9D">
        <w:trPr>
          <w:trHeight w:val="233"/>
          <w:jc w:val="center"/>
        </w:trPr>
        <w:tc>
          <w:tcPr>
            <w:tcW w:w="2512" w:type="dxa"/>
          </w:tcPr>
          <w:p w14:paraId="46B3D3E8"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7/16” minimum OSB</w:t>
            </w:r>
          </w:p>
        </w:tc>
        <w:tc>
          <w:tcPr>
            <w:tcW w:w="8103" w:type="dxa"/>
            <w:gridSpan w:val="4"/>
            <w:vAlign w:val="center"/>
          </w:tcPr>
          <w:p w14:paraId="7BD5553A"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sz w:val="18"/>
                <w:szCs w:val="18"/>
              </w:rPr>
              <w:t>Contact IB Technical Services for prior approval and fastening schedule per project</w:t>
            </w:r>
          </w:p>
        </w:tc>
      </w:tr>
      <w:tr w:rsidR="00BA43DB" w:rsidRPr="0088000C" w14:paraId="22FC803C" w14:textId="77777777" w:rsidTr="00263E9D">
        <w:trPr>
          <w:trHeight w:val="144"/>
          <w:jc w:val="center"/>
        </w:trPr>
        <w:tc>
          <w:tcPr>
            <w:tcW w:w="2512" w:type="dxa"/>
          </w:tcPr>
          <w:p w14:paraId="4E93A3C8"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bCs/>
                <w:w w:val="99"/>
                <w:sz w:val="18"/>
                <w:szCs w:val="18"/>
              </w:rPr>
              <w:t>5/8” minimum OSB</w:t>
            </w:r>
          </w:p>
        </w:tc>
        <w:tc>
          <w:tcPr>
            <w:tcW w:w="8103" w:type="dxa"/>
            <w:gridSpan w:val="4"/>
            <w:vAlign w:val="center"/>
          </w:tcPr>
          <w:p w14:paraId="10FF08AD" w14:textId="77777777" w:rsidR="00BA43DB" w:rsidRPr="001A23DF" w:rsidRDefault="00BA43DB" w:rsidP="00D61BD5">
            <w:pPr>
              <w:pStyle w:val="ListParagraph"/>
              <w:suppressAutoHyphens/>
              <w:autoSpaceDE w:val="0"/>
              <w:autoSpaceDN w:val="0"/>
              <w:adjustRightInd w:val="0"/>
              <w:ind w:left="0"/>
              <w:contextualSpacing w:val="0"/>
              <w:jc w:val="center"/>
              <w:textAlignment w:val="center"/>
              <w:rPr>
                <w:rFonts w:ascii="Arial" w:hAnsi="Arial" w:cs="Arial"/>
                <w:bCs/>
                <w:w w:val="99"/>
                <w:sz w:val="18"/>
                <w:szCs w:val="18"/>
              </w:rPr>
            </w:pPr>
            <w:r w:rsidRPr="001A23DF">
              <w:rPr>
                <w:rFonts w:ascii="Arial" w:hAnsi="Arial" w:cs="Arial"/>
                <w:sz w:val="18"/>
                <w:szCs w:val="18"/>
              </w:rPr>
              <w:t>Contact IB Technical Services for prior approval and fastening schedule per project</w:t>
            </w:r>
          </w:p>
        </w:tc>
      </w:tr>
      <w:tr w:rsidR="00BA43DB" w:rsidRPr="0088000C" w14:paraId="2BD3E753" w14:textId="77777777" w:rsidTr="00263E9D">
        <w:trPr>
          <w:trHeight w:val="395"/>
          <w:jc w:val="center"/>
        </w:trPr>
        <w:tc>
          <w:tcPr>
            <w:tcW w:w="10615" w:type="dxa"/>
            <w:gridSpan w:val="5"/>
            <w:tcMar>
              <w:left w:w="14" w:type="dxa"/>
              <w:right w:w="14" w:type="dxa"/>
            </w:tcMar>
          </w:tcPr>
          <w:p w14:paraId="4BD037CA" w14:textId="4E3757B0" w:rsidR="00BA43DB" w:rsidRPr="00BA43DB" w:rsidRDefault="00BA43DB" w:rsidP="00D61BD5">
            <w:pPr>
              <w:pStyle w:val="ListParagraph"/>
              <w:suppressAutoHyphens/>
              <w:autoSpaceDE w:val="0"/>
              <w:autoSpaceDN w:val="0"/>
              <w:adjustRightInd w:val="0"/>
              <w:ind w:left="0"/>
              <w:contextualSpacing w:val="0"/>
              <w:textAlignment w:val="center"/>
              <w:rPr>
                <w:rFonts w:ascii="Arial" w:hAnsi="Arial" w:cs="Arial"/>
                <w:bCs/>
                <w:w w:val="99"/>
                <w:sz w:val="16"/>
                <w:szCs w:val="16"/>
              </w:rPr>
            </w:pPr>
            <w:r w:rsidRPr="00BA43DB">
              <w:rPr>
                <w:rFonts w:ascii="Arial" w:hAnsi="Arial" w:cs="Arial"/>
                <w:bCs/>
                <w:w w:val="99"/>
                <w:sz w:val="16"/>
                <w:szCs w:val="16"/>
                <w:vertAlign w:val="superscript"/>
              </w:rPr>
              <w:t>1</w:t>
            </w:r>
            <w:r w:rsidRPr="00BA43DB">
              <w:rPr>
                <w:rFonts w:ascii="Arial" w:hAnsi="Arial" w:cs="Arial"/>
                <w:bCs/>
                <w:w w:val="99"/>
                <w:sz w:val="16"/>
                <w:szCs w:val="16"/>
              </w:rPr>
              <w:t xml:space="preserve">Fasteners shall be IB Roof Systems supplied and approved for the specifics substrate / roof deck </w:t>
            </w:r>
            <w:r w:rsidR="00911095" w:rsidRPr="00BA43DB">
              <w:rPr>
                <w:rFonts w:ascii="Arial" w:hAnsi="Arial" w:cs="Arial"/>
                <w:bCs/>
                <w:w w:val="99"/>
                <w:sz w:val="16"/>
                <w:szCs w:val="16"/>
              </w:rPr>
              <w:t>type.</w:t>
            </w:r>
          </w:p>
          <w:p w14:paraId="0DF930DB" w14:textId="31A63E42" w:rsidR="00BA43DB" w:rsidRPr="00BA43DB" w:rsidRDefault="00BA43DB" w:rsidP="00D61BD5">
            <w:pPr>
              <w:pStyle w:val="ListParagraph"/>
              <w:suppressAutoHyphens/>
              <w:autoSpaceDE w:val="0"/>
              <w:autoSpaceDN w:val="0"/>
              <w:adjustRightInd w:val="0"/>
              <w:ind w:left="0"/>
              <w:contextualSpacing w:val="0"/>
              <w:textAlignment w:val="center"/>
              <w:rPr>
                <w:rFonts w:ascii="Arial" w:hAnsi="Arial" w:cs="Arial"/>
                <w:bCs/>
                <w:w w:val="99"/>
                <w:sz w:val="16"/>
                <w:szCs w:val="16"/>
              </w:rPr>
            </w:pPr>
            <w:r w:rsidRPr="00BA43DB">
              <w:rPr>
                <w:rFonts w:ascii="Arial" w:hAnsi="Arial" w:cs="Arial"/>
                <w:bCs/>
                <w:w w:val="99"/>
                <w:sz w:val="16"/>
                <w:szCs w:val="16"/>
                <w:vertAlign w:val="superscript"/>
              </w:rPr>
              <w:t>2</w:t>
            </w:r>
            <w:r w:rsidRPr="00BA43DB">
              <w:rPr>
                <w:rFonts w:ascii="Arial" w:hAnsi="Arial" w:cs="Arial"/>
                <w:bCs/>
                <w:w w:val="99"/>
                <w:sz w:val="16"/>
                <w:szCs w:val="16"/>
              </w:rPr>
              <w:t>Fastening density based on 4’ x 8’ board size and conformance with IB required withdrawal resistance values</w:t>
            </w:r>
            <w:r w:rsidR="00263E9D">
              <w:rPr>
                <w:rFonts w:ascii="Arial" w:hAnsi="Arial" w:cs="Arial"/>
                <w:bCs/>
                <w:w w:val="99"/>
                <w:sz w:val="16"/>
                <w:szCs w:val="16"/>
              </w:rPr>
              <w:t xml:space="preserve">. </w:t>
            </w:r>
            <w:r w:rsidR="00263E9D" w:rsidRPr="00263E9D">
              <w:rPr>
                <w:rFonts w:ascii="Arial" w:hAnsi="Arial" w:cs="Arial"/>
                <w:bCs/>
                <w:w w:val="99"/>
                <w:sz w:val="16"/>
                <w:szCs w:val="16"/>
              </w:rPr>
              <w:t xml:space="preserve">Row fastening based on maximum row and fastener spacing. Fastening rates are </w:t>
            </w:r>
            <w:r w:rsidR="00911095" w:rsidRPr="00263E9D">
              <w:rPr>
                <w:rFonts w:ascii="Arial" w:hAnsi="Arial" w:cs="Arial"/>
                <w:bCs/>
                <w:w w:val="99"/>
                <w:sz w:val="16"/>
                <w:szCs w:val="16"/>
              </w:rPr>
              <w:t>the minimum</w:t>
            </w:r>
            <w:r w:rsidR="00263E9D" w:rsidRPr="00263E9D">
              <w:rPr>
                <w:rFonts w:ascii="Arial" w:hAnsi="Arial" w:cs="Arial"/>
                <w:bCs/>
                <w:w w:val="99"/>
                <w:sz w:val="16"/>
                <w:szCs w:val="16"/>
              </w:rPr>
              <w:t xml:space="preserve"> required for </w:t>
            </w:r>
            <w:r w:rsidR="00911095" w:rsidRPr="00263E9D">
              <w:rPr>
                <w:rFonts w:ascii="Arial" w:hAnsi="Arial" w:cs="Arial"/>
                <w:bCs/>
                <w:w w:val="99"/>
                <w:sz w:val="16"/>
                <w:szCs w:val="16"/>
              </w:rPr>
              <w:t>the IB</w:t>
            </w:r>
            <w:r w:rsidR="00263E9D" w:rsidRPr="00263E9D">
              <w:rPr>
                <w:rFonts w:ascii="Arial" w:hAnsi="Arial" w:cs="Arial"/>
                <w:bCs/>
                <w:w w:val="99"/>
                <w:sz w:val="16"/>
                <w:szCs w:val="16"/>
              </w:rPr>
              <w:t xml:space="preserve"> Standard Warranty. Additional fastening may be required to meet project or local code requirements.</w:t>
            </w:r>
          </w:p>
        </w:tc>
      </w:tr>
    </w:tbl>
    <w:p w14:paraId="5E8A3CEB" w14:textId="2B97C2CA" w:rsidR="002B7127" w:rsidRPr="00670A07" w:rsidRDefault="00F77321" w:rsidP="00360FE8">
      <w:pPr>
        <w:pStyle w:val="ListParagraph"/>
        <w:numPr>
          <w:ilvl w:val="1"/>
          <w:numId w:val="38"/>
        </w:numPr>
        <w:suppressAutoHyphens/>
        <w:autoSpaceDE w:val="0"/>
        <w:autoSpaceDN w:val="0"/>
        <w:adjustRightInd w:val="0"/>
        <w:spacing w:before="240" w:after="120" w:line="240" w:lineRule="auto"/>
        <w:ind w:left="446" w:hanging="446"/>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MEMBRANE INDUCTION</w:t>
      </w:r>
      <w:r w:rsidR="00260F60" w:rsidRPr="00670A07">
        <w:rPr>
          <w:rFonts w:ascii="Arial" w:hAnsi="Arial" w:cs="Arial"/>
          <w:b/>
          <w:bCs/>
          <w:color w:val="000000"/>
          <w:sz w:val="20"/>
          <w:szCs w:val="20"/>
        </w:rPr>
        <w:t xml:space="preserve"> WELDING</w:t>
      </w:r>
    </w:p>
    <w:p w14:paraId="09A04C22" w14:textId="7D2A086F" w:rsidR="00260F60" w:rsidRPr="00695960"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70A07">
        <w:rPr>
          <w:rFonts w:ascii="Arial" w:hAnsi="Arial" w:cs="Arial"/>
          <w:color w:val="000000"/>
          <w:sz w:val="20"/>
          <w:szCs w:val="20"/>
        </w:rPr>
        <w:t xml:space="preserve">Follow </w:t>
      </w:r>
      <w:r w:rsidR="00EA5CFB">
        <w:rPr>
          <w:rFonts w:ascii="Arial" w:hAnsi="Arial" w:cs="Arial"/>
          <w:color w:val="000000"/>
          <w:sz w:val="20"/>
          <w:szCs w:val="20"/>
        </w:rPr>
        <w:t>Induction Weld device</w:t>
      </w:r>
      <w:r w:rsidRPr="00670A07">
        <w:rPr>
          <w:rFonts w:ascii="Arial" w:hAnsi="Arial" w:cs="Arial"/>
          <w:color w:val="000000"/>
          <w:sz w:val="20"/>
          <w:szCs w:val="20"/>
        </w:rPr>
        <w:t xml:space="preserve"> equipment manufacturer’s specifications, precautions and guidelines for operation and care of induction weld equipment.</w:t>
      </w:r>
    </w:p>
    <w:p w14:paraId="0EB278B5" w14:textId="1A979263"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 xml:space="preserve">Substrates and induction weld plates must be dry, </w:t>
      </w:r>
      <w:r w:rsidR="00BC146D" w:rsidRPr="005C2D53">
        <w:rPr>
          <w:rFonts w:ascii="Arial" w:hAnsi="Arial" w:cs="Arial"/>
          <w:sz w:val="20"/>
          <w:szCs w:val="20"/>
        </w:rPr>
        <w:t>clean,</w:t>
      </w:r>
      <w:r w:rsidRPr="005C2D53">
        <w:rPr>
          <w:rFonts w:ascii="Arial" w:hAnsi="Arial" w:cs="Arial"/>
          <w:sz w:val="20"/>
          <w:szCs w:val="20"/>
        </w:rPr>
        <w:t xml:space="preserve"> and free of dirt or debris prior to unrolling field membrane. </w:t>
      </w:r>
      <w:r w:rsidR="00EA5CFB" w:rsidRPr="005C2D53">
        <w:rPr>
          <w:rFonts w:ascii="Arial" w:hAnsi="Arial" w:cs="Arial"/>
          <w:sz w:val="20"/>
          <w:szCs w:val="20"/>
        </w:rPr>
        <w:t>Care</w:t>
      </w:r>
      <w:r w:rsidRPr="005C2D53">
        <w:rPr>
          <w:rFonts w:ascii="Arial" w:hAnsi="Arial" w:cs="Arial"/>
          <w:sz w:val="20"/>
          <w:szCs w:val="20"/>
        </w:rPr>
        <w:t xml:space="preserve"> must be taken on projects requiring pre-drilled fastener pilot holes or where dusty, </w:t>
      </w:r>
      <w:r w:rsidR="00EA5CFB" w:rsidRPr="005C2D53">
        <w:rPr>
          <w:rFonts w:ascii="Arial" w:hAnsi="Arial" w:cs="Arial"/>
          <w:sz w:val="20"/>
          <w:szCs w:val="20"/>
        </w:rPr>
        <w:t>windy,</w:t>
      </w:r>
      <w:r w:rsidRPr="005C2D53">
        <w:rPr>
          <w:rFonts w:ascii="Arial" w:hAnsi="Arial" w:cs="Arial"/>
          <w:sz w:val="20"/>
          <w:szCs w:val="20"/>
        </w:rPr>
        <w:t xml:space="preserve"> or tear-off conditions are present</w:t>
      </w:r>
      <w:r w:rsidR="00C0231B" w:rsidRPr="005C2D53">
        <w:rPr>
          <w:rFonts w:ascii="Arial" w:hAnsi="Arial" w:cs="Arial"/>
          <w:sz w:val="20"/>
          <w:szCs w:val="20"/>
        </w:rPr>
        <w:t xml:space="preserve"> and could contaminate plates</w:t>
      </w:r>
      <w:r w:rsidRPr="005C2D53">
        <w:rPr>
          <w:rFonts w:ascii="Arial" w:hAnsi="Arial" w:cs="Arial"/>
          <w:sz w:val="20"/>
          <w:szCs w:val="20"/>
        </w:rPr>
        <w:t>.</w:t>
      </w:r>
      <w:r w:rsidR="00036923" w:rsidRPr="005C2D53">
        <w:rPr>
          <w:rFonts w:ascii="Arial" w:hAnsi="Arial" w:cs="Arial"/>
          <w:sz w:val="20"/>
          <w:szCs w:val="20"/>
        </w:rPr>
        <w:t xml:space="preserve"> Ensure installed plates are flush to substrate and </w:t>
      </w:r>
      <w:r w:rsidR="004F01DC" w:rsidRPr="005C2D53">
        <w:rPr>
          <w:rFonts w:ascii="Arial" w:hAnsi="Arial" w:cs="Arial"/>
          <w:sz w:val="20"/>
          <w:szCs w:val="20"/>
        </w:rPr>
        <w:t xml:space="preserve">tight without being overdriven. </w:t>
      </w:r>
    </w:p>
    <w:p w14:paraId="39FA308D" w14:textId="5C37B68B"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lastRenderedPageBreak/>
        <w:t xml:space="preserve">Ensure electrical power supply provides continuous, consistent current as required for tool operation. A minimum 5000-watt dedicated generator with maximum 100’ </w:t>
      </w:r>
      <w:r w:rsidR="00F65A2F" w:rsidRPr="005C2D53">
        <w:rPr>
          <w:rFonts w:ascii="Arial" w:hAnsi="Arial" w:cs="Arial"/>
          <w:sz w:val="20"/>
          <w:szCs w:val="20"/>
        </w:rPr>
        <w:t xml:space="preserve">(30.5m) </w:t>
      </w:r>
      <w:r w:rsidR="00BC146D" w:rsidRPr="005C2D53">
        <w:rPr>
          <w:rFonts w:ascii="Arial" w:hAnsi="Arial" w:cs="Arial"/>
          <w:sz w:val="20"/>
          <w:szCs w:val="20"/>
        </w:rPr>
        <w:t>12-gauge</w:t>
      </w:r>
      <w:r w:rsidRPr="005C2D53">
        <w:rPr>
          <w:rFonts w:ascii="Arial" w:hAnsi="Arial" w:cs="Arial"/>
          <w:sz w:val="20"/>
          <w:szCs w:val="20"/>
        </w:rPr>
        <w:t xml:space="preserve"> power cord is recommended.</w:t>
      </w:r>
    </w:p>
    <w:p w14:paraId="46664415" w14:textId="0016AAC6"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hAnsi="Arial" w:cs="Arial"/>
          <w:sz w:val="20"/>
          <w:szCs w:val="20"/>
        </w:rPr>
        <w:t>Perform initial tool set-up and calibration procedure, adjusting settings for</w:t>
      </w:r>
      <w:r w:rsidR="00530039" w:rsidRPr="005C2D53">
        <w:rPr>
          <w:rFonts w:ascii="Arial" w:hAnsi="Arial" w:cs="Arial"/>
          <w:sz w:val="20"/>
          <w:szCs w:val="20"/>
        </w:rPr>
        <w:t xml:space="preserve"> PVC</w:t>
      </w:r>
      <w:r w:rsidRPr="005C2D53">
        <w:rPr>
          <w:rFonts w:ascii="Arial" w:hAnsi="Arial" w:cs="Arial"/>
          <w:sz w:val="20"/>
          <w:szCs w:val="20"/>
        </w:rPr>
        <w:t xml:space="preserve"> membrane at the appropriate mil thickness range. </w:t>
      </w:r>
      <w:r w:rsidRPr="005C2D53">
        <w:rPr>
          <w:rFonts w:ascii="Arial" w:eastAsia="Arial" w:hAnsi="Arial" w:cs="Arial"/>
          <w:sz w:val="20"/>
          <w:szCs w:val="20"/>
        </w:rPr>
        <w:t>Complete calibration procedure anytime equipment is powered off after initial calibration.</w:t>
      </w:r>
    </w:p>
    <w:p w14:paraId="35FC0EF0" w14:textId="77777777"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 xml:space="preserve">Prior to start of induction welding, test welds are required to confirm consistent weld quality and adequate attachment to induction plates. Conduct a minimum of two test welds on small samples of membrane to be installed and perform a peel test to confirm full, uniform adhesion. Test weld must exhibit full adhesion without membrane scorching or overheating. </w:t>
      </w:r>
    </w:p>
    <w:p w14:paraId="55DD6F95" w14:textId="21D5E90D"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 xml:space="preserve">Laps and seams are recommended for completion after membrane securement to installed induction plates. Seams may as an alternate method be welded in advance of full induction welding, providing securement is completed by the close of each day. Membrane seaming prior to full induction welding requires sufficient, securement along each course to resist membrane movement, wind loads and other weather exposure until full induction welding is completed. </w:t>
      </w:r>
    </w:p>
    <w:p w14:paraId="3D7B6799" w14:textId="77777777"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Position tool inductor directly over installed plates with induction tool search and control function. Plates can also be pre-located manually by light marking with the sole of a shoe and/or by placing a marking magnet over the plate. Remove magnet and complete the weld following tool manufacturer’s operating guidelines.</w:t>
      </w:r>
    </w:p>
    <w:p w14:paraId="63DF44BD" w14:textId="6418584A"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 xml:space="preserve">Place a magnet </w:t>
      </w:r>
      <w:r w:rsidR="00794EE6" w:rsidRPr="005C2D53">
        <w:rPr>
          <w:rFonts w:ascii="Arial" w:eastAsia="Arial" w:hAnsi="Arial" w:cs="Arial"/>
          <w:sz w:val="20"/>
          <w:szCs w:val="20"/>
        </w:rPr>
        <w:t xml:space="preserve">directly </w:t>
      </w:r>
      <w:r w:rsidRPr="005C2D53">
        <w:rPr>
          <w:rFonts w:ascii="Arial" w:eastAsia="Arial" w:hAnsi="Arial" w:cs="Arial"/>
          <w:sz w:val="20"/>
          <w:szCs w:val="20"/>
        </w:rPr>
        <w:t xml:space="preserve">over the welded plate immediately upon moving </w:t>
      </w:r>
      <w:r w:rsidR="00911095" w:rsidRPr="005C2D53">
        <w:rPr>
          <w:rFonts w:ascii="Arial" w:eastAsia="Arial" w:hAnsi="Arial" w:cs="Arial"/>
          <w:sz w:val="20"/>
          <w:szCs w:val="20"/>
        </w:rPr>
        <w:t>the tool</w:t>
      </w:r>
      <w:r w:rsidRPr="005C2D53">
        <w:rPr>
          <w:rFonts w:ascii="Arial" w:eastAsia="Arial" w:hAnsi="Arial" w:cs="Arial"/>
          <w:sz w:val="20"/>
          <w:szCs w:val="20"/>
        </w:rPr>
        <w:t xml:space="preserve"> to </w:t>
      </w:r>
      <w:r w:rsidR="00911095" w:rsidRPr="005C2D53">
        <w:rPr>
          <w:rFonts w:ascii="Arial" w:eastAsia="Arial" w:hAnsi="Arial" w:cs="Arial"/>
          <w:sz w:val="20"/>
          <w:szCs w:val="20"/>
        </w:rPr>
        <w:t>the next</w:t>
      </w:r>
      <w:r w:rsidRPr="005C2D53">
        <w:rPr>
          <w:rFonts w:ascii="Arial" w:eastAsia="Arial" w:hAnsi="Arial" w:cs="Arial"/>
          <w:sz w:val="20"/>
          <w:szCs w:val="20"/>
        </w:rPr>
        <w:t xml:space="preserve"> plate location and </w:t>
      </w:r>
      <w:r w:rsidR="00911095" w:rsidRPr="005C2D53">
        <w:rPr>
          <w:rFonts w:ascii="Arial" w:eastAsia="Arial" w:hAnsi="Arial" w:cs="Arial"/>
          <w:sz w:val="20"/>
          <w:szCs w:val="20"/>
        </w:rPr>
        <w:t>allow it</w:t>
      </w:r>
      <w:r w:rsidRPr="005C2D53">
        <w:rPr>
          <w:rFonts w:ascii="Arial" w:eastAsia="Arial" w:hAnsi="Arial" w:cs="Arial"/>
          <w:sz w:val="20"/>
          <w:szCs w:val="20"/>
        </w:rPr>
        <w:t xml:space="preserve"> to cool. </w:t>
      </w:r>
      <w:r w:rsidR="00C82AF4" w:rsidRPr="005C2D53">
        <w:rPr>
          <w:rFonts w:ascii="Arial" w:eastAsia="Arial" w:hAnsi="Arial" w:cs="Arial"/>
          <w:sz w:val="20"/>
          <w:szCs w:val="20"/>
        </w:rPr>
        <w:t>Do not roll or kick magnet into position</w:t>
      </w:r>
      <w:r w:rsidR="00794EE6" w:rsidRPr="005C2D53">
        <w:rPr>
          <w:rFonts w:ascii="Arial" w:eastAsia="Arial" w:hAnsi="Arial" w:cs="Arial"/>
          <w:sz w:val="20"/>
          <w:szCs w:val="20"/>
        </w:rPr>
        <w:t xml:space="preserve">. </w:t>
      </w:r>
      <w:r w:rsidR="00911095" w:rsidRPr="005C2D53">
        <w:rPr>
          <w:rFonts w:ascii="Arial" w:eastAsia="Arial" w:hAnsi="Arial" w:cs="Arial"/>
          <w:sz w:val="20"/>
          <w:szCs w:val="20"/>
        </w:rPr>
        <w:t>The magnet</w:t>
      </w:r>
      <w:r w:rsidRPr="005C2D53">
        <w:rPr>
          <w:rFonts w:ascii="Arial" w:eastAsia="Arial" w:hAnsi="Arial" w:cs="Arial"/>
          <w:sz w:val="20"/>
          <w:szCs w:val="20"/>
        </w:rPr>
        <w:t xml:space="preserve"> should remain in place for </w:t>
      </w:r>
      <w:r w:rsidR="00911095" w:rsidRPr="005C2D53">
        <w:rPr>
          <w:rFonts w:ascii="Arial" w:eastAsia="Arial" w:hAnsi="Arial" w:cs="Arial"/>
          <w:sz w:val="20"/>
          <w:szCs w:val="20"/>
        </w:rPr>
        <w:t>2-3</w:t>
      </w:r>
      <w:r w:rsidRPr="005C2D53">
        <w:rPr>
          <w:rFonts w:ascii="Arial" w:eastAsia="Arial" w:hAnsi="Arial" w:cs="Arial"/>
          <w:sz w:val="20"/>
          <w:szCs w:val="20"/>
        </w:rPr>
        <w:t xml:space="preserve"> minutes or until completion of five or more additional plate welds are completed. Magnets must be regularly inspected and kept clean of any metallic debris or shavings.</w:t>
      </w:r>
    </w:p>
    <w:p w14:paraId="53D765EC" w14:textId="77777777"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 xml:space="preserve">Periodically inspect welds after completion as work progresses by lifting membrane near the plate to check for adhesion. Partially welded or unbonded plates may be re-welded one time after fully cooled. Unsuccessful weld repair requires plate replacement and membrane repair. </w:t>
      </w:r>
    </w:p>
    <w:p w14:paraId="5FF5394B" w14:textId="50927AB7"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Use the hand-held induction welder for vertical surfaces and hard to reach areas around and under roof mounted units.</w:t>
      </w:r>
    </w:p>
    <w:p w14:paraId="17703634" w14:textId="09BBAF8C" w:rsidR="00F77321" w:rsidRPr="005C2D53" w:rsidRDefault="00F77321" w:rsidP="00360FE8">
      <w:pPr>
        <w:pStyle w:val="ListParagraph"/>
        <w:numPr>
          <w:ilvl w:val="2"/>
          <w:numId w:val="38"/>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5C2D53">
        <w:rPr>
          <w:rFonts w:ascii="Arial" w:eastAsia="Arial" w:hAnsi="Arial" w:cs="Arial"/>
          <w:sz w:val="20"/>
          <w:szCs w:val="20"/>
        </w:rPr>
        <w:t>Membrane securement to induction weld plates must avoid partially bonded or skipped plates. Install membrane to achieve full bonding to every installed plate.</w:t>
      </w:r>
    </w:p>
    <w:p w14:paraId="14D090F8" w14:textId="77777777" w:rsidR="00CF5BC1" w:rsidRPr="005C2D53" w:rsidRDefault="00F77321" w:rsidP="00360FE8">
      <w:pPr>
        <w:pStyle w:val="ListParagraph"/>
        <w:numPr>
          <w:ilvl w:val="1"/>
          <w:numId w:val="38"/>
        </w:numPr>
        <w:suppressAutoHyphens/>
        <w:autoSpaceDE w:val="0"/>
        <w:autoSpaceDN w:val="0"/>
        <w:adjustRightInd w:val="0"/>
        <w:spacing w:before="240" w:after="120" w:line="240" w:lineRule="auto"/>
        <w:ind w:left="450" w:hanging="450"/>
        <w:contextualSpacing w:val="0"/>
        <w:jc w:val="both"/>
        <w:textAlignment w:val="center"/>
        <w:rPr>
          <w:rFonts w:ascii="Arial" w:hAnsi="Arial" w:cs="Arial"/>
          <w:b/>
          <w:bCs/>
          <w:sz w:val="20"/>
          <w:szCs w:val="20"/>
        </w:rPr>
      </w:pPr>
      <w:r w:rsidRPr="005C2D53">
        <w:rPr>
          <w:rFonts w:ascii="Arial" w:hAnsi="Arial" w:cs="Arial"/>
          <w:b/>
          <w:bCs/>
          <w:sz w:val="20"/>
          <w:szCs w:val="20"/>
        </w:rPr>
        <w:t>S</w:t>
      </w:r>
      <w:r w:rsidR="00CF5BC1" w:rsidRPr="005C2D53">
        <w:rPr>
          <w:rFonts w:ascii="Arial" w:hAnsi="Arial" w:cs="Arial"/>
          <w:b/>
          <w:bCs/>
          <w:sz w:val="20"/>
          <w:szCs w:val="20"/>
        </w:rPr>
        <w:t>EAM WELDING</w:t>
      </w:r>
    </w:p>
    <w:p w14:paraId="458A110D" w14:textId="75FF60D8" w:rsidR="00CF5BC1" w:rsidRPr="005C2D53" w:rsidRDefault="00911095"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hAnsi="Arial" w:cs="Arial"/>
          <w:bCs/>
          <w:sz w:val="20"/>
          <w:szCs w:val="20"/>
        </w:rPr>
        <w:t>The minimum</w:t>
      </w:r>
      <w:r w:rsidR="00CF5BC1" w:rsidRPr="005C2D53">
        <w:rPr>
          <w:rFonts w:ascii="Arial" w:hAnsi="Arial" w:cs="Arial"/>
          <w:bCs/>
          <w:sz w:val="20"/>
          <w:szCs w:val="20"/>
        </w:rPr>
        <w:t xml:space="preserve"> recommended weld </w:t>
      </w:r>
      <w:r w:rsidRPr="005C2D53">
        <w:rPr>
          <w:rFonts w:ascii="Arial" w:hAnsi="Arial" w:cs="Arial"/>
          <w:bCs/>
          <w:sz w:val="20"/>
          <w:szCs w:val="20"/>
        </w:rPr>
        <w:t>width</w:t>
      </w:r>
      <w:r w:rsidR="00CF5BC1" w:rsidRPr="005C2D53">
        <w:rPr>
          <w:rFonts w:ascii="Arial" w:hAnsi="Arial" w:cs="Arial"/>
          <w:bCs/>
          <w:sz w:val="20"/>
          <w:szCs w:val="20"/>
        </w:rPr>
        <w:t xml:space="preserve"> for seams completed with an automatic hot-air welder is 1-1/2”</w:t>
      </w:r>
      <w:r w:rsidR="00F65A2F" w:rsidRPr="005C2D53">
        <w:rPr>
          <w:rFonts w:ascii="Arial" w:hAnsi="Arial" w:cs="Arial"/>
          <w:bCs/>
          <w:sz w:val="20"/>
          <w:szCs w:val="20"/>
        </w:rPr>
        <w:t xml:space="preserve"> (3.8 cm)</w:t>
      </w:r>
      <w:r w:rsidR="00CF5BC1" w:rsidRPr="005C2D53">
        <w:rPr>
          <w:rFonts w:ascii="Arial" w:hAnsi="Arial" w:cs="Arial"/>
          <w:bCs/>
          <w:sz w:val="20"/>
          <w:szCs w:val="20"/>
        </w:rPr>
        <w:t xml:space="preserve">. Seams, </w:t>
      </w:r>
      <w:r w:rsidRPr="005C2D53">
        <w:rPr>
          <w:rFonts w:ascii="Arial" w:hAnsi="Arial" w:cs="Arial"/>
          <w:bCs/>
          <w:sz w:val="20"/>
          <w:szCs w:val="20"/>
        </w:rPr>
        <w:t>laps,</w:t>
      </w:r>
      <w:r w:rsidR="00CF5BC1" w:rsidRPr="005C2D53">
        <w:rPr>
          <w:rFonts w:ascii="Arial" w:hAnsi="Arial" w:cs="Arial"/>
          <w:bCs/>
          <w:sz w:val="20"/>
          <w:szCs w:val="20"/>
        </w:rPr>
        <w:t xml:space="preserve"> and flashings completed with a hot</w:t>
      </w:r>
      <w:r w:rsidR="00D941E7" w:rsidRPr="005C2D53">
        <w:rPr>
          <w:rFonts w:ascii="Arial" w:hAnsi="Arial" w:cs="Arial"/>
          <w:bCs/>
          <w:sz w:val="20"/>
          <w:szCs w:val="20"/>
        </w:rPr>
        <w:t>-</w:t>
      </w:r>
      <w:r w:rsidR="00CF5BC1" w:rsidRPr="005C2D53">
        <w:rPr>
          <w:rFonts w:ascii="Arial" w:hAnsi="Arial" w:cs="Arial"/>
          <w:bCs/>
          <w:sz w:val="20"/>
          <w:szCs w:val="20"/>
        </w:rPr>
        <w:t xml:space="preserve">air hand welder shall maintain a minimum 1-1/2” </w:t>
      </w:r>
      <w:r w:rsidR="00F65A2F" w:rsidRPr="005C2D53">
        <w:rPr>
          <w:rFonts w:ascii="Arial" w:hAnsi="Arial" w:cs="Arial"/>
          <w:bCs/>
          <w:sz w:val="20"/>
          <w:szCs w:val="20"/>
        </w:rPr>
        <w:t xml:space="preserve">(3.8 cm) </w:t>
      </w:r>
      <w:r w:rsidR="00CF5BC1" w:rsidRPr="005C2D53">
        <w:rPr>
          <w:rFonts w:ascii="Arial" w:hAnsi="Arial" w:cs="Arial"/>
          <w:bCs/>
          <w:sz w:val="20"/>
          <w:szCs w:val="20"/>
        </w:rPr>
        <w:t>weld width. Hand welded seams and laps shall be rolled with a silicone roller during welding to ensure a continuous welded seam.</w:t>
      </w:r>
    </w:p>
    <w:p w14:paraId="189EC0CB" w14:textId="5D725BCE" w:rsidR="00CF5BC1" w:rsidRPr="005C2D53" w:rsidRDefault="00CF5BC1"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hAnsi="Arial" w:cs="Arial"/>
          <w:bCs/>
          <w:sz w:val="20"/>
          <w:szCs w:val="20"/>
        </w:rPr>
        <w:t>Regular test welds shall be conducted during all hot</w:t>
      </w:r>
      <w:r w:rsidR="00D941E7" w:rsidRPr="005C2D53">
        <w:rPr>
          <w:rFonts w:ascii="Arial" w:hAnsi="Arial" w:cs="Arial"/>
          <w:bCs/>
          <w:sz w:val="20"/>
          <w:szCs w:val="20"/>
        </w:rPr>
        <w:t>-</w:t>
      </w:r>
      <w:r w:rsidRPr="005C2D53">
        <w:rPr>
          <w:rFonts w:ascii="Arial" w:hAnsi="Arial" w:cs="Arial"/>
          <w:bCs/>
          <w:sz w:val="20"/>
          <w:szCs w:val="20"/>
        </w:rPr>
        <w:t xml:space="preserve">air welding operations to verify attainment of watertight, properly welded membrane laps and seams, and to adjust welding parameters and settings as required. IB recommends test weld samples be retained for review, </w:t>
      </w:r>
      <w:r w:rsidR="00211DD5" w:rsidRPr="005C2D53">
        <w:rPr>
          <w:rFonts w:ascii="Arial" w:hAnsi="Arial" w:cs="Arial"/>
          <w:bCs/>
          <w:sz w:val="20"/>
          <w:szCs w:val="20"/>
        </w:rPr>
        <w:t>dated,</w:t>
      </w:r>
      <w:r w:rsidRPr="005C2D53">
        <w:rPr>
          <w:rFonts w:ascii="Arial" w:hAnsi="Arial" w:cs="Arial"/>
          <w:bCs/>
          <w:sz w:val="20"/>
          <w:szCs w:val="20"/>
        </w:rPr>
        <w:t xml:space="preserve"> and labeled, as part of a thorough Quality Control program by the installer.</w:t>
      </w:r>
    </w:p>
    <w:p w14:paraId="7B3DBCBE" w14:textId="185DFD2A" w:rsidR="00CF5BC1" w:rsidRPr="005C2D53" w:rsidRDefault="00CF5BC1"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hAnsi="Arial" w:cs="Arial"/>
          <w:bCs/>
          <w:sz w:val="20"/>
          <w:szCs w:val="20"/>
        </w:rPr>
        <w:t>Only install as much roofing in one day as can be seamed and completed to a watertight condition. Seam areas must be kept clean and free of contaminants, adhesives, dirt</w:t>
      </w:r>
      <w:r w:rsidR="00BE0275" w:rsidRPr="005C2D53">
        <w:rPr>
          <w:rFonts w:ascii="Arial" w:hAnsi="Arial" w:cs="Arial"/>
          <w:bCs/>
          <w:sz w:val="20"/>
          <w:szCs w:val="20"/>
        </w:rPr>
        <w:t>,</w:t>
      </w:r>
      <w:r w:rsidRPr="005C2D53">
        <w:rPr>
          <w:rFonts w:ascii="Arial" w:hAnsi="Arial" w:cs="Arial"/>
          <w:bCs/>
          <w:sz w:val="20"/>
          <w:szCs w:val="20"/>
        </w:rPr>
        <w:t xml:space="preserve"> or moisture. Clean spills and accidental seam contamination immediately before drying or setting occurs. </w:t>
      </w:r>
      <w:r w:rsidRPr="005C2D53">
        <w:rPr>
          <w:rFonts w:ascii="Arial" w:hAnsi="Arial" w:cs="Arial"/>
          <w:b/>
          <w:sz w:val="20"/>
          <w:szCs w:val="20"/>
        </w:rPr>
        <w:t>Avoid use of solvents to clean IB PVC Single Ply membranes or wipe down laps.</w:t>
      </w:r>
      <w:r w:rsidRPr="005C2D53">
        <w:rPr>
          <w:rFonts w:ascii="Arial" w:hAnsi="Arial" w:cs="Arial"/>
          <w:bCs/>
          <w:sz w:val="20"/>
          <w:szCs w:val="20"/>
        </w:rPr>
        <w:t xml:space="preserve"> Follow IB recommended cleaning procedures for welding to existing weathered membrane or cleaning areas of contamination. Denatured alcohol may be used to wipe and remove moisture from within membrane laps prior to welding.</w:t>
      </w:r>
    </w:p>
    <w:p w14:paraId="4416DB92" w14:textId="2CF4341C" w:rsidR="00CF5BC1" w:rsidRPr="005C2D53" w:rsidRDefault="00CF5BC1"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eastAsia="Arial" w:hAnsi="Arial" w:cs="Arial"/>
          <w:sz w:val="20"/>
          <w:szCs w:val="20"/>
        </w:rPr>
        <w:t>Install</w:t>
      </w:r>
      <w:r w:rsidRPr="005C2D53">
        <w:rPr>
          <w:rFonts w:ascii="Arial" w:eastAsia="Arial" w:hAnsi="Arial" w:cs="Arial"/>
          <w:spacing w:val="16"/>
          <w:sz w:val="20"/>
          <w:szCs w:val="20"/>
        </w:rPr>
        <w:t xml:space="preserve"> </w:t>
      </w:r>
      <w:r w:rsidRPr="005C2D53">
        <w:rPr>
          <w:rFonts w:ascii="Arial" w:eastAsia="Arial" w:hAnsi="Arial" w:cs="Arial"/>
          <w:sz w:val="20"/>
          <w:szCs w:val="20"/>
        </w:rPr>
        <w:t>IB</w:t>
      </w:r>
      <w:r w:rsidRPr="005C2D53">
        <w:rPr>
          <w:rFonts w:ascii="Arial" w:eastAsia="Arial" w:hAnsi="Arial" w:cs="Arial"/>
          <w:spacing w:val="16"/>
          <w:sz w:val="20"/>
          <w:szCs w:val="20"/>
        </w:rPr>
        <w:t xml:space="preserve"> </w:t>
      </w:r>
      <w:r w:rsidRPr="005C2D53">
        <w:rPr>
          <w:rFonts w:ascii="Arial" w:eastAsia="Arial" w:hAnsi="Arial" w:cs="Arial"/>
          <w:sz w:val="20"/>
          <w:szCs w:val="20"/>
        </w:rPr>
        <w:t>Round</w:t>
      </w:r>
      <w:r w:rsidRPr="005C2D53">
        <w:rPr>
          <w:rFonts w:ascii="Arial" w:eastAsia="Arial" w:hAnsi="Arial" w:cs="Arial"/>
          <w:spacing w:val="12"/>
          <w:sz w:val="20"/>
          <w:szCs w:val="20"/>
        </w:rPr>
        <w:t xml:space="preserve"> </w:t>
      </w:r>
      <w:r w:rsidRPr="005C2D53">
        <w:rPr>
          <w:rFonts w:ascii="Arial" w:eastAsia="Arial" w:hAnsi="Arial" w:cs="Arial"/>
          <w:spacing w:val="-11"/>
          <w:sz w:val="20"/>
          <w:szCs w:val="20"/>
        </w:rPr>
        <w:t>T</w:t>
      </w:r>
      <w:r w:rsidRPr="005C2D53">
        <w:rPr>
          <w:rFonts w:ascii="Arial" w:eastAsia="Arial" w:hAnsi="Arial" w:cs="Arial"/>
          <w:sz w:val="20"/>
          <w:szCs w:val="20"/>
        </w:rPr>
        <w:t>-Joint</w:t>
      </w:r>
      <w:r w:rsidRPr="005C2D53">
        <w:rPr>
          <w:rFonts w:ascii="Arial" w:eastAsia="Arial" w:hAnsi="Arial" w:cs="Arial"/>
          <w:spacing w:val="16"/>
          <w:sz w:val="20"/>
          <w:szCs w:val="20"/>
        </w:rPr>
        <w:t xml:space="preserve"> </w:t>
      </w:r>
      <w:r w:rsidRPr="005C2D53">
        <w:rPr>
          <w:rFonts w:ascii="Arial" w:eastAsia="Arial" w:hAnsi="Arial" w:cs="Arial"/>
          <w:sz w:val="20"/>
          <w:szCs w:val="20"/>
        </w:rPr>
        <w:t>Patches</w:t>
      </w:r>
      <w:r w:rsidRPr="005C2D53">
        <w:rPr>
          <w:rFonts w:ascii="Arial" w:eastAsia="Arial" w:hAnsi="Arial" w:cs="Arial"/>
          <w:spacing w:val="16"/>
          <w:sz w:val="20"/>
          <w:szCs w:val="20"/>
        </w:rPr>
        <w:t xml:space="preserve"> </w:t>
      </w:r>
      <w:r w:rsidRPr="005C2D53">
        <w:rPr>
          <w:rFonts w:ascii="Arial" w:eastAsia="Arial" w:hAnsi="Arial" w:cs="Arial"/>
          <w:sz w:val="20"/>
          <w:szCs w:val="20"/>
        </w:rPr>
        <w:t>at</w:t>
      </w:r>
      <w:r w:rsidRPr="005C2D53">
        <w:rPr>
          <w:rFonts w:ascii="Arial" w:eastAsia="Arial" w:hAnsi="Arial" w:cs="Arial"/>
          <w:spacing w:val="16"/>
          <w:sz w:val="20"/>
          <w:szCs w:val="20"/>
        </w:rPr>
        <w:t xml:space="preserve"> </w:t>
      </w:r>
      <w:r w:rsidRPr="005C2D53">
        <w:rPr>
          <w:rFonts w:ascii="Arial" w:eastAsia="Arial" w:hAnsi="Arial" w:cs="Arial"/>
          <w:sz w:val="20"/>
          <w:szCs w:val="20"/>
        </w:rPr>
        <w:t>all</w:t>
      </w:r>
      <w:r w:rsidRPr="005C2D53">
        <w:rPr>
          <w:rFonts w:ascii="Arial" w:eastAsia="Arial" w:hAnsi="Arial" w:cs="Arial"/>
          <w:spacing w:val="16"/>
          <w:sz w:val="20"/>
          <w:szCs w:val="20"/>
        </w:rPr>
        <w:t xml:space="preserve"> </w:t>
      </w:r>
      <w:r w:rsidR="00BE0275" w:rsidRPr="005C2D53">
        <w:rPr>
          <w:rFonts w:ascii="Arial" w:eastAsia="Arial" w:hAnsi="Arial" w:cs="Arial"/>
          <w:sz w:val="20"/>
          <w:szCs w:val="20"/>
        </w:rPr>
        <w:t>T</w:t>
      </w:r>
      <w:r w:rsidRPr="005C2D53">
        <w:rPr>
          <w:rFonts w:ascii="Arial" w:eastAsia="Arial" w:hAnsi="Arial" w:cs="Arial"/>
          <w:sz w:val="20"/>
          <w:szCs w:val="20"/>
        </w:rPr>
        <w:t>-joint</w:t>
      </w:r>
      <w:r w:rsidRPr="005C2D53">
        <w:rPr>
          <w:rFonts w:ascii="Arial" w:eastAsia="Arial" w:hAnsi="Arial" w:cs="Arial"/>
          <w:spacing w:val="16"/>
          <w:sz w:val="20"/>
          <w:szCs w:val="20"/>
        </w:rPr>
        <w:t xml:space="preserve"> </w:t>
      </w:r>
      <w:r w:rsidRPr="005C2D53">
        <w:rPr>
          <w:rFonts w:ascii="Arial" w:eastAsia="Arial" w:hAnsi="Arial" w:cs="Arial"/>
          <w:sz w:val="20"/>
          <w:szCs w:val="20"/>
        </w:rPr>
        <w:t>locations</w:t>
      </w:r>
      <w:r w:rsidRPr="005C2D53">
        <w:rPr>
          <w:rFonts w:ascii="Arial" w:eastAsia="Arial" w:hAnsi="Arial" w:cs="Arial"/>
          <w:spacing w:val="16"/>
          <w:sz w:val="20"/>
          <w:szCs w:val="20"/>
        </w:rPr>
        <w:t xml:space="preserve"> </w:t>
      </w:r>
      <w:r w:rsidRPr="005C2D53">
        <w:rPr>
          <w:rFonts w:ascii="Arial" w:eastAsia="Arial" w:hAnsi="Arial" w:cs="Arial"/>
          <w:sz w:val="20"/>
          <w:szCs w:val="20"/>
        </w:rPr>
        <w:t>in</w:t>
      </w:r>
      <w:r w:rsidRPr="005C2D53">
        <w:rPr>
          <w:rFonts w:ascii="Arial" w:eastAsia="Arial" w:hAnsi="Arial" w:cs="Arial"/>
          <w:spacing w:val="17"/>
          <w:sz w:val="20"/>
          <w:szCs w:val="20"/>
        </w:rPr>
        <w:t xml:space="preserve"> </w:t>
      </w:r>
      <w:r w:rsidRPr="005C2D53">
        <w:rPr>
          <w:rFonts w:ascii="Arial" w:eastAsia="Arial" w:hAnsi="Arial" w:cs="Arial"/>
          <w:sz w:val="20"/>
          <w:szCs w:val="20"/>
        </w:rPr>
        <w:t>field</w:t>
      </w:r>
      <w:r w:rsidRPr="005C2D53">
        <w:rPr>
          <w:rFonts w:ascii="Arial" w:eastAsia="Arial" w:hAnsi="Arial" w:cs="Arial"/>
          <w:spacing w:val="16"/>
          <w:sz w:val="20"/>
          <w:szCs w:val="20"/>
        </w:rPr>
        <w:t xml:space="preserve"> </w:t>
      </w:r>
      <w:r w:rsidRPr="005C2D53">
        <w:rPr>
          <w:rFonts w:ascii="Arial" w:eastAsia="Arial" w:hAnsi="Arial" w:cs="Arial"/>
          <w:sz w:val="20"/>
          <w:szCs w:val="20"/>
        </w:rPr>
        <w:t>laps</w:t>
      </w:r>
      <w:r w:rsidRPr="005C2D53">
        <w:rPr>
          <w:rFonts w:ascii="Arial" w:eastAsia="Arial" w:hAnsi="Arial" w:cs="Arial"/>
          <w:spacing w:val="16"/>
          <w:sz w:val="20"/>
          <w:szCs w:val="20"/>
        </w:rPr>
        <w:t xml:space="preserve"> </w:t>
      </w:r>
      <w:r w:rsidRPr="005C2D53">
        <w:rPr>
          <w:rFonts w:ascii="Arial" w:eastAsia="Arial" w:hAnsi="Arial" w:cs="Arial"/>
          <w:sz w:val="20"/>
          <w:szCs w:val="20"/>
        </w:rPr>
        <w:t>and</w:t>
      </w:r>
      <w:r w:rsidRPr="005C2D53">
        <w:rPr>
          <w:rFonts w:ascii="Arial" w:eastAsia="Arial" w:hAnsi="Arial" w:cs="Arial"/>
          <w:spacing w:val="16"/>
          <w:sz w:val="20"/>
          <w:szCs w:val="20"/>
        </w:rPr>
        <w:t xml:space="preserve"> </w:t>
      </w:r>
      <w:r w:rsidRPr="005C2D53">
        <w:rPr>
          <w:rFonts w:ascii="Arial" w:eastAsia="Arial" w:hAnsi="Arial" w:cs="Arial"/>
          <w:sz w:val="20"/>
          <w:szCs w:val="20"/>
        </w:rPr>
        <w:t>flashing</w:t>
      </w:r>
      <w:r w:rsidRPr="005C2D53">
        <w:rPr>
          <w:rFonts w:ascii="Arial" w:eastAsia="Arial" w:hAnsi="Arial" w:cs="Arial"/>
          <w:spacing w:val="16"/>
          <w:sz w:val="20"/>
          <w:szCs w:val="20"/>
        </w:rPr>
        <w:t xml:space="preserve"> </w:t>
      </w:r>
      <w:r w:rsidRPr="005C2D53">
        <w:rPr>
          <w:rFonts w:ascii="Arial" w:eastAsia="Arial" w:hAnsi="Arial" w:cs="Arial"/>
          <w:sz w:val="20"/>
          <w:szCs w:val="20"/>
        </w:rPr>
        <w:t>seams</w:t>
      </w:r>
      <w:r w:rsidRPr="005C2D53">
        <w:rPr>
          <w:rFonts w:ascii="Arial" w:eastAsia="Arial" w:hAnsi="Arial" w:cs="Arial"/>
          <w:spacing w:val="16"/>
          <w:sz w:val="20"/>
          <w:szCs w:val="20"/>
        </w:rPr>
        <w:t xml:space="preserve"> </w:t>
      </w:r>
      <w:r w:rsidRPr="005C2D53">
        <w:rPr>
          <w:rFonts w:ascii="Arial" w:eastAsia="Arial" w:hAnsi="Arial" w:cs="Arial"/>
          <w:sz w:val="20"/>
          <w:szCs w:val="20"/>
        </w:rPr>
        <w:t>on</w:t>
      </w:r>
      <w:r w:rsidRPr="005C2D53">
        <w:rPr>
          <w:rFonts w:ascii="Arial" w:eastAsia="Arial" w:hAnsi="Arial" w:cs="Arial"/>
          <w:spacing w:val="16"/>
          <w:sz w:val="20"/>
          <w:szCs w:val="20"/>
        </w:rPr>
        <w:t xml:space="preserve"> </w:t>
      </w:r>
      <w:r w:rsidRPr="005C2D53">
        <w:rPr>
          <w:rFonts w:ascii="Arial" w:eastAsia="Arial" w:hAnsi="Arial" w:cs="Arial"/>
          <w:sz w:val="20"/>
          <w:szCs w:val="20"/>
        </w:rPr>
        <w:t>80</w:t>
      </w:r>
      <w:r w:rsidR="00F65A2F" w:rsidRPr="005C2D53">
        <w:rPr>
          <w:rFonts w:ascii="Arial" w:eastAsia="Arial" w:hAnsi="Arial" w:cs="Arial"/>
          <w:sz w:val="20"/>
          <w:szCs w:val="20"/>
        </w:rPr>
        <w:t>-</w:t>
      </w:r>
      <w:r w:rsidRPr="005C2D53">
        <w:rPr>
          <w:rFonts w:ascii="Arial" w:eastAsia="Arial" w:hAnsi="Arial" w:cs="Arial"/>
          <w:sz w:val="20"/>
          <w:szCs w:val="20"/>
        </w:rPr>
        <w:t>mil</w:t>
      </w:r>
      <w:r w:rsidRPr="005C2D53">
        <w:rPr>
          <w:rFonts w:ascii="Arial" w:eastAsia="Arial" w:hAnsi="Arial" w:cs="Arial"/>
          <w:spacing w:val="16"/>
          <w:sz w:val="20"/>
          <w:szCs w:val="20"/>
        </w:rPr>
        <w:t xml:space="preserve"> </w:t>
      </w:r>
      <w:r w:rsidRPr="005C2D53">
        <w:rPr>
          <w:rFonts w:ascii="Arial" w:eastAsia="Arial" w:hAnsi="Arial" w:cs="Arial"/>
          <w:sz w:val="20"/>
          <w:szCs w:val="20"/>
        </w:rPr>
        <w:t>membrane installations. Hot</w:t>
      </w:r>
      <w:r w:rsidR="00D941E7" w:rsidRPr="005C2D53">
        <w:rPr>
          <w:rFonts w:ascii="Arial" w:eastAsia="Arial" w:hAnsi="Arial" w:cs="Arial"/>
          <w:sz w:val="20"/>
          <w:szCs w:val="20"/>
        </w:rPr>
        <w:t>-</w:t>
      </w:r>
      <w:r w:rsidRPr="005C2D53">
        <w:rPr>
          <w:rFonts w:ascii="Arial" w:eastAsia="Arial" w:hAnsi="Arial" w:cs="Arial"/>
          <w:sz w:val="20"/>
          <w:szCs w:val="20"/>
        </w:rPr>
        <w:t xml:space="preserve">air weld </w:t>
      </w:r>
      <w:r w:rsidR="00BE0275" w:rsidRPr="005C2D53">
        <w:rPr>
          <w:rFonts w:ascii="Arial" w:eastAsia="Arial" w:hAnsi="Arial" w:cs="Arial"/>
          <w:sz w:val="20"/>
          <w:szCs w:val="20"/>
        </w:rPr>
        <w:t>T</w:t>
      </w:r>
      <w:r w:rsidRPr="005C2D53">
        <w:rPr>
          <w:rFonts w:ascii="Arial" w:eastAsia="Arial" w:hAnsi="Arial" w:cs="Arial"/>
          <w:sz w:val="20"/>
          <w:szCs w:val="20"/>
        </w:rPr>
        <w:t>-joint patches over the prepared seam intersections and laps in accordance with IB Construction Details.</w:t>
      </w:r>
    </w:p>
    <w:p w14:paraId="19ACAA7E" w14:textId="664281DF" w:rsidR="00CF5BC1" w:rsidRPr="005C2D53" w:rsidRDefault="00CF5BC1"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eastAsia="Arial" w:hAnsi="Arial" w:cs="Arial"/>
          <w:sz w:val="20"/>
          <w:szCs w:val="20"/>
        </w:rPr>
        <w:t xml:space="preserve">All seams and laps shall be visually inspected and physically probed after they have </w:t>
      </w:r>
      <w:r w:rsidR="00911095" w:rsidRPr="005C2D53">
        <w:rPr>
          <w:rFonts w:ascii="Arial" w:eastAsia="Arial" w:hAnsi="Arial" w:cs="Arial"/>
          <w:sz w:val="20"/>
          <w:szCs w:val="20"/>
        </w:rPr>
        <w:t>been set</w:t>
      </w:r>
      <w:r w:rsidRPr="005C2D53">
        <w:rPr>
          <w:rFonts w:ascii="Arial" w:eastAsia="Arial" w:hAnsi="Arial" w:cs="Arial"/>
          <w:sz w:val="20"/>
          <w:szCs w:val="20"/>
        </w:rPr>
        <w:t xml:space="preserve"> and cooled. Probe all seam</w:t>
      </w:r>
      <w:r w:rsidR="002D6A39" w:rsidRPr="005C2D53">
        <w:rPr>
          <w:rFonts w:ascii="Arial" w:eastAsia="Arial" w:hAnsi="Arial" w:cs="Arial"/>
          <w:sz w:val="20"/>
          <w:szCs w:val="20"/>
        </w:rPr>
        <w:t xml:space="preserve"> area</w:t>
      </w:r>
      <w:r w:rsidRPr="005C2D53">
        <w:rPr>
          <w:rFonts w:ascii="Arial" w:eastAsia="Arial" w:hAnsi="Arial" w:cs="Arial"/>
          <w:sz w:val="20"/>
          <w:szCs w:val="20"/>
        </w:rPr>
        <w:t>s to locate cold welds or presence of voids.</w:t>
      </w:r>
    </w:p>
    <w:p w14:paraId="179A45B7" w14:textId="788D4F7F" w:rsidR="00CF5BC1" w:rsidRPr="005C2D53" w:rsidRDefault="00CF5BC1" w:rsidP="00360FE8">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bCs/>
          <w:sz w:val="20"/>
          <w:szCs w:val="20"/>
        </w:rPr>
      </w:pPr>
      <w:r w:rsidRPr="005C2D53">
        <w:rPr>
          <w:rFonts w:ascii="Arial" w:eastAsia="Arial" w:hAnsi="Arial" w:cs="Arial"/>
          <w:sz w:val="20"/>
          <w:szCs w:val="20"/>
        </w:rPr>
        <w:t>Repair all seam defects and deficiencies the same day they are discovered.</w:t>
      </w:r>
    </w:p>
    <w:p w14:paraId="6595668D" w14:textId="77777777" w:rsidR="00260F60" w:rsidRPr="00670A07" w:rsidRDefault="00260F60" w:rsidP="00360FE8">
      <w:pPr>
        <w:pStyle w:val="ListParagraph"/>
        <w:numPr>
          <w:ilvl w:val="1"/>
          <w:numId w:val="38"/>
        </w:numPr>
        <w:suppressAutoHyphens/>
        <w:autoSpaceDE w:val="0"/>
        <w:autoSpaceDN w:val="0"/>
        <w:adjustRightInd w:val="0"/>
        <w:spacing w:before="240" w:after="120"/>
        <w:ind w:left="450" w:hanging="450"/>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FLASHING</w:t>
      </w:r>
    </w:p>
    <w:p w14:paraId="59D56425" w14:textId="48004386" w:rsidR="001C1A8D" w:rsidRPr="00F265CF" w:rsidRDefault="001C1A8D" w:rsidP="001C1A8D">
      <w:pPr>
        <w:pStyle w:val="ListParagraph"/>
        <w:numPr>
          <w:ilvl w:val="2"/>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General: Refer to the General Requirements and IB Construction Details of this Manual, which </w:t>
      </w:r>
      <w:r w:rsidR="00911095" w:rsidRPr="00F265CF">
        <w:rPr>
          <w:rFonts w:ascii="Arial" w:hAnsi="Arial" w:cs="Arial"/>
          <w:sz w:val="20"/>
          <w:szCs w:val="20"/>
        </w:rPr>
        <w:t>outlines</w:t>
      </w:r>
      <w:r w:rsidRPr="00F265CF">
        <w:rPr>
          <w:rFonts w:ascii="Arial" w:hAnsi="Arial" w:cs="Arial"/>
          <w:sz w:val="20"/>
          <w:szCs w:val="20"/>
        </w:rPr>
        <w:t xml:space="preserve"> and or </w:t>
      </w:r>
      <w:r w:rsidR="00911095" w:rsidRPr="00F265CF">
        <w:rPr>
          <w:rFonts w:ascii="Arial" w:hAnsi="Arial" w:cs="Arial"/>
          <w:sz w:val="20"/>
          <w:szCs w:val="20"/>
        </w:rPr>
        <w:t>depicts</w:t>
      </w:r>
      <w:r w:rsidRPr="00F265CF">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080DC640" w14:textId="77777777" w:rsidR="00C51982" w:rsidRPr="00BE07E8"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lastRenderedPageBreak/>
        <w:t>IB Roof Systems requires installation of all roof construction details in accordance with published IB Construction Details utilizing IB manufactured and approved accessories, membranes and required components.</w:t>
      </w:r>
    </w:p>
    <w:p w14:paraId="137B3DAD" w14:textId="77777777" w:rsidR="00C51982" w:rsidRPr="001D4F5B"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IB Base and Wall Flashing Details are approved for use over a variety of substrates conforming with IB requirements including structural poured and precast concrete, masonry block, dimensional lumber, plywood</w:t>
      </w:r>
      <w:r w:rsidRPr="003B3BF6">
        <w:rPr>
          <w:rFonts w:ascii="Arial" w:hAnsi="Arial" w:cs="Arial"/>
          <w:color w:val="FF0000"/>
          <w:sz w:val="20"/>
          <w:szCs w:val="20"/>
        </w:rPr>
        <w:t>,</w:t>
      </w:r>
      <w:r w:rsidRPr="00B17376">
        <w:rPr>
          <w:rFonts w:ascii="Arial" w:hAnsi="Arial" w:cs="Arial"/>
          <w:color w:val="000000"/>
          <w:sz w:val="20"/>
          <w:szCs w:val="20"/>
        </w:rPr>
        <w:t xml:space="preserve"> and oriented strand board sheathing, approved pre-manufactured metal curbs and IB supplied, approved gypsum cover boards.</w:t>
      </w:r>
    </w:p>
    <w:p w14:paraId="79F9C0B4"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7D62B5B1"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except where alternate membrane terminations are incorporated at the base of the curb/wall.</w:t>
      </w:r>
    </w:p>
    <w:p w14:paraId="4EE154B1"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Minimum flashing height is 8” (20.3 cm).</w:t>
      </w:r>
    </w:p>
    <w:p w14:paraId="357ADADA" w14:textId="7059A8E1" w:rsidR="00C51982" w:rsidRPr="00CF1FA0"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Base flashings and wall coverings may typically be installed either as Fully Adhered</w:t>
      </w:r>
      <w:r>
        <w:rPr>
          <w:rFonts w:ascii="Arial" w:hAnsi="Arial" w:cs="Arial"/>
          <w:color w:val="000000"/>
          <w:sz w:val="20"/>
          <w:szCs w:val="20"/>
        </w:rPr>
        <w:t xml:space="preserve"> or Plate Bonded</w:t>
      </w:r>
      <w:r w:rsidRPr="00B17376">
        <w:rPr>
          <w:rFonts w:ascii="Arial" w:hAnsi="Arial" w:cs="Arial"/>
          <w:color w:val="000000"/>
          <w:sz w:val="20"/>
          <w:szCs w:val="20"/>
        </w:rPr>
        <w:t xml:space="preserve">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w:t>
      </w:r>
    </w:p>
    <w:p w14:paraId="452A9AC9" w14:textId="77777777" w:rsidR="00C51982" w:rsidRPr="009D00F9"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w:t>
      </w:r>
      <w:r>
        <w:rPr>
          <w:rFonts w:ascii="Arial" w:hAnsi="Arial" w:cs="Arial"/>
          <w:color w:val="000000"/>
          <w:sz w:val="20"/>
          <w:szCs w:val="20"/>
        </w:rPr>
        <w:t>,</w:t>
      </w:r>
      <w:r w:rsidRPr="00B17376">
        <w:rPr>
          <w:rFonts w:ascii="Arial" w:hAnsi="Arial" w:cs="Arial"/>
          <w:color w:val="000000"/>
          <w:sz w:val="20"/>
          <w:szCs w:val="20"/>
        </w:rPr>
        <w:t xml:space="preserve"> and perimeter edges.</w:t>
      </w:r>
    </w:p>
    <w:p w14:paraId="0E80F6B3" w14:textId="615D452F" w:rsidR="00C51982" w:rsidRPr="001A23D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 xml:space="preserve">The maximum distance from the wall that horizontal mechanical attachment is installed is 6” (15.2 cm). </w:t>
      </w:r>
      <w:r w:rsidR="00FA2C00" w:rsidRPr="001A23DF">
        <w:rPr>
          <w:rFonts w:ascii="Arial" w:hAnsi="Arial" w:cs="Arial"/>
          <w:sz w:val="20"/>
          <w:szCs w:val="20"/>
        </w:rPr>
        <w:t xml:space="preserve">For horizontal mechanical attachment beyond </w:t>
      </w:r>
      <w:r w:rsidRPr="001A23DF">
        <w:rPr>
          <w:rFonts w:ascii="Arial" w:hAnsi="Arial" w:cs="Arial"/>
          <w:sz w:val="20"/>
          <w:szCs w:val="20"/>
        </w:rPr>
        <w:t>6” (15.2 cm), move the attachment to the vertical substrate.</w:t>
      </w:r>
    </w:p>
    <w:p w14:paraId="0484F72A" w14:textId="77777777" w:rsidR="00C51982" w:rsidRPr="001A23D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Use only IB supplied and approved fasteners, plates, anchors, and accessory products for the securement of IB membranes and flashing products.</w:t>
      </w:r>
    </w:p>
    <w:p w14:paraId="7C0ABA54" w14:textId="4A8A1C43" w:rsidR="00C51982" w:rsidRPr="001A23DF" w:rsidRDefault="00F265CF" w:rsidP="00BA0566">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Plate bonded</w:t>
      </w:r>
      <w:r w:rsidR="00C51982" w:rsidRPr="001A23DF">
        <w:rPr>
          <w:rFonts w:ascii="Arial" w:hAnsi="Arial" w:cs="Arial"/>
          <w:sz w:val="20"/>
          <w:szCs w:val="20"/>
        </w:rPr>
        <w:t xml:space="preserve"> flashings shall be attached in accordance with IB Construction Details, published IB Specifications, </w:t>
      </w:r>
      <w:r w:rsidRPr="001A23DF">
        <w:rPr>
          <w:rFonts w:ascii="Arial" w:hAnsi="Arial" w:cs="Arial"/>
          <w:sz w:val="20"/>
          <w:szCs w:val="20"/>
        </w:rPr>
        <w:t xml:space="preserve">Table A. 11 - Induction Welded Wall Substrate and Fastening Table and Table A.12 - </w:t>
      </w:r>
      <w:r w:rsidR="00C51982" w:rsidRPr="001A23DF">
        <w:rPr>
          <w:rFonts w:ascii="Arial" w:hAnsi="Arial" w:cs="Arial"/>
          <w:sz w:val="20"/>
          <w:szCs w:val="20"/>
        </w:rPr>
        <w:t>Flashing Securement Table.</w:t>
      </w:r>
    </w:p>
    <w:p w14:paraId="429B31EF" w14:textId="62862C4B" w:rsidR="00C51982" w:rsidRPr="001A23D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w:t>
      </w:r>
      <w:r w:rsidR="00F265CF" w:rsidRPr="001A23DF">
        <w:rPr>
          <w:rFonts w:ascii="Arial" w:hAnsi="Arial" w:cs="Arial"/>
          <w:sz w:val="20"/>
          <w:szCs w:val="20"/>
        </w:rPr>
        <w:t xml:space="preserve"> Surface mount flashing terminations are not permitted at concrete masonry block wall substrate.</w:t>
      </w:r>
    </w:p>
    <w:p w14:paraId="56D77CC2"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23D9FDA3"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7CE423E9"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16" w:name="_Hlk94959695"/>
      <w:r w:rsidRPr="00F265CF">
        <w:rPr>
          <w:rFonts w:ascii="Arial" w:hAnsi="Arial" w:cs="Arial"/>
          <w:sz w:val="20"/>
          <w:szCs w:val="20"/>
        </w:rPr>
        <w:t>or with prior approval from Technical</w:t>
      </w:r>
      <w:bookmarkEnd w:id="16"/>
      <w:r w:rsidRPr="00F265CF">
        <w:rPr>
          <w:rFonts w:ascii="Arial" w:hAnsi="Arial" w:cs="Arial"/>
          <w:sz w:val="20"/>
          <w:szCs w:val="20"/>
        </w:rPr>
        <w:t>.</w:t>
      </w:r>
    </w:p>
    <w:p w14:paraId="5742AFB5"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345B9B94"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396C5B07"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lastRenderedPageBreak/>
        <w:t>Install sheet metal in compliance with IB Flashing Details and SMACNA guidelines for type, grade and forming of seams.</w:t>
      </w:r>
    </w:p>
    <w:p w14:paraId="0CECE25B"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76B4631F"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All clad coated metal flashing corners and joints must be reinforced with an additional layer of IB NR 5” x 8” (12.7 cm x 20.3 cm) Metal Joint Patch or larger piece of NR Detail Flashing if required by joint size. </w:t>
      </w:r>
    </w:p>
    <w:p w14:paraId="014B8098"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48910316"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7E3041D9" w14:textId="3BFA9D64"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DensGlass® </w:t>
      </w:r>
      <w:r w:rsidR="00911095" w:rsidRPr="00F265CF">
        <w:rPr>
          <w:rFonts w:ascii="Arial" w:hAnsi="Arial" w:cs="Arial"/>
          <w:sz w:val="20"/>
          <w:szCs w:val="20"/>
        </w:rPr>
        <w:t>boards</w:t>
      </w:r>
      <w:r w:rsidRPr="00F265CF">
        <w:rPr>
          <w:rFonts w:ascii="Arial" w:hAnsi="Arial" w:cs="Arial"/>
          <w:sz w:val="20"/>
          <w:szCs w:val="20"/>
        </w:rPr>
        <w:t xml:space="preserve"> are NOT to be used as a substrate for fully adhered attachment on parapet walls, according to the manufacturer.</w:t>
      </w:r>
    </w:p>
    <w:p w14:paraId="1C5B2BDA"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Conduits and wiring shall be properly secured and supported above the IB roof system on approved piping / conduit support details.</w:t>
      </w:r>
    </w:p>
    <w:p w14:paraId="70AE1426" w14:textId="77777777" w:rsidR="00C51982" w:rsidRPr="00F265CF" w:rsidRDefault="00C51982" w:rsidP="00C51982">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Wood blocking and wood nailers shall be provided where required by project details and in accordance with IB Construction Details.</w:t>
      </w:r>
    </w:p>
    <w:p w14:paraId="6147DA5B" w14:textId="0C033371" w:rsidR="00C51982" w:rsidRPr="00C51982" w:rsidRDefault="00C51982" w:rsidP="00C51982">
      <w:pPr>
        <w:pStyle w:val="ListParagraph"/>
        <w:numPr>
          <w:ilvl w:val="1"/>
          <w:numId w:val="38"/>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C51982">
        <w:rPr>
          <w:rFonts w:ascii="Arial" w:hAnsi="Arial" w:cs="Arial"/>
          <w:b/>
          <w:bCs/>
          <w:color w:val="000000"/>
          <w:sz w:val="20"/>
          <w:szCs w:val="20"/>
        </w:rPr>
        <w:t>FLASHING INSTALLATION</w:t>
      </w:r>
    </w:p>
    <w:p w14:paraId="1C90CC46" w14:textId="77777777" w:rsidR="00C51982" w:rsidRDefault="00C51982"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General Application Guidelines</w:t>
      </w:r>
    </w:p>
    <w:p w14:paraId="79F94C87"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Substrate surfaces shall be smooth, clean, dry, and properly secured in place, ready to receive flashing materials prior to the start of work.</w:t>
      </w:r>
    </w:p>
    <w:p w14:paraId="6BF9D299"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6A1125A6"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2EDE4B11"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All membrane flashing corners shall be reinforced with an additional layer of IB Inside / Outside corners or reinforcing membrane. </w:t>
      </w:r>
    </w:p>
    <w:p w14:paraId="20F28506" w14:textId="77777777" w:rsidR="00C51982"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Remove and discard flashing materials or membrane used for temporary seals prior to completion of final flashing application.</w:t>
      </w:r>
    </w:p>
    <w:p w14:paraId="0A5E6AAF" w14:textId="57E1999A" w:rsidR="001C1A8D" w:rsidRPr="002B1150"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 xml:space="preserve">Where tie-ins are required </w:t>
      </w:r>
      <w:r w:rsidR="00911095" w:rsidRPr="00B17376">
        <w:rPr>
          <w:rFonts w:ascii="Arial" w:hAnsi="Arial" w:cs="Arial"/>
          <w:color w:val="000000"/>
          <w:sz w:val="20"/>
          <w:szCs w:val="20"/>
        </w:rPr>
        <w:t>for</w:t>
      </w:r>
      <w:r w:rsidRPr="00B17376">
        <w:rPr>
          <w:rFonts w:ascii="Arial" w:hAnsi="Arial" w:cs="Arial"/>
          <w:color w:val="000000"/>
          <w:sz w:val="20"/>
          <w:szCs w:val="20"/>
        </w:rPr>
        <w:t xml:space="preserve"> new or existing air or vapor barriers and retarders, consult IB Technical Services and the specific material manufacturer for recommendations and requirements on required detailing.</w:t>
      </w:r>
    </w:p>
    <w:p w14:paraId="632F6F0C" w14:textId="77777777" w:rsidR="001C1A8D" w:rsidRPr="00F265CF" w:rsidRDefault="001C1A8D"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Curbs:</w:t>
      </w:r>
    </w:p>
    <w:p w14:paraId="029DCA7A" w14:textId="68146EB6" w:rsidR="001C1A8D" w:rsidRPr="00F265CF" w:rsidRDefault="001C1A8D" w:rsidP="00C51982">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F265CF">
        <w:rPr>
          <w:rFonts w:ascii="Arial" w:hAnsi="Arial" w:cs="Arial"/>
          <w:sz w:val="20"/>
          <w:szCs w:val="20"/>
        </w:rPr>
        <w:t>Flashings can be installed either with adhesive applied to the membrane and substrate, or plate bonded in place.</w:t>
      </w:r>
    </w:p>
    <w:p w14:paraId="7A6D5BC5" w14:textId="0EB01A19" w:rsidR="001C1A8D" w:rsidRPr="00B003E5" w:rsidRDefault="001C1A8D" w:rsidP="00C51982">
      <w:pPr>
        <w:pStyle w:val="ListParagraph"/>
        <w:numPr>
          <w:ilvl w:val="3"/>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For all curb flashings that are to be plate bonded in place, install fasteners and plates per 4’ x 4’ or 4’ x 8’ </w:t>
      </w:r>
      <w:r w:rsidR="00437C5C" w:rsidRPr="00F265CF">
        <w:rPr>
          <w:rFonts w:ascii="Arial" w:hAnsi="Arial" w:cs="Arial"/>
          <w:sz w:val="20"/>
          <w:szCs w:val="20"/>
        </w:rPr>
        <w:t xml:space="preserve">(1.22m x 1.22m or 1.22m x 2.44m) </w:t>
      </w:r>
      <w:r w:rsidRPr="00F265CF">
        <w:rPr>
          <w:rFonts w:ascii="Arial" w:hAnsi="Arial" w:cs="Arial"/>
          <w:sz w:val="20"/>
          <w:szCs w:val="20"/>
        </w:rPr>
        <w:t xml:space="preserve">insulation board/substrate using the prescribed fastening density grid pattern in accordance with IB Construction Details and minimum fastening requirements shown in </w:t>
      </w:r>
      <w:r w:rsidR="00CE19D8" w:rsidRPr="00B003E5">
        <w:rPr>
          <w:rFonts w:ascii="Arial" w:hAnsi="Arial" w:cs="Arial"/>
          <w:sz w:val="20"/>
          <w:szCs w:val="20"/>
        </w:rPr>
        <w:t xml:space="preserve">General Requirements </w:t>
      </w:r>
      <w:r w:rsidRPr="00B003E5">
        <w:rPr>
          <w:rFonts w:ascii="Arial" w:hAnsi="Arial" w:cs="Arial"/>
          <w:sz w:val="20"/>
          <w:szCs w:val="20"/>
        </w:rPr>
        <w:t xml:space="preserve">Section Table </w:t>
      </w:r>
      <w:r w:rsidR="00CE19D8" w:rsidRPr="00B003E5">
        <w:rPr>
          <w:rFonts w:ascii="Arial" w:hAnsi="Arial" w:cs="Arial"/>
          <w:sz w:val="20"/>
          <w:szCs w:val="20"/>
        </w:rPr>
        <w:t>A.11</w:t>
      </w:r>
      <w:r w:rsidRPr="00B003E5">
        <w:rPr>
          <w:rFonts w:ascii="Arial" w:hAnsi="Arial" w:cs="Arial"/>
          <w:sz w:val="20"/>
          <w:szCs w:val="20"/>
        </w:rPr>
        <w:t>.</w:t>
      </w:r>
    </w:p>
    <w:p w14:paraId="56C25714" w14:textId="2ED72FE7" w:rsidR="001C1A8D" w:rsidRPr="00F265CF" w:rsidRDefault="001C1A8D"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Secure membrane flashing at the top edge with a termination bar, flat stock, or counter flashing. Apply a bead of IB Water Stop sealant between the curb surface and membrane flashing, and underneath all termination bars and surface mounted counter flashings. Exposed termination bars must be mechanically fastened 6" (15.2 cm) o.c. Termination bars that are counter flashed must be fastened 12" (30.5 cm) o.c.</w:t>
      </w:r>
    </w:p>
    <w:p w14:paraId="78938EDA" w14:textId="77777777" w:rsidR="001C1A8D" w:rsidRPr="00F265CF" w:rsidRDefault="001C1A8D"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If wood is present at the top of the curb, secure membrane to the inside of the curb using ring shanks nails 12" (30.5 cm) o.c. after wrapping the membrane to the inside of the curb. This can be used in lieu of the termination bar if nailed on the top or preferably the back side of the wood.</w:t>
      </w:r>
    </w:p>
    <w:p w14:paraId="4FDC334F" w14:textId="460466DA" w:rsidR="001C1A8D" w:rsidRPr="00F265CF" w:rsidRDefault="001C1A8D"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Roof field membrane must be </w:t>
      </w:r>
      <w:r w:rsidR="00D941E7" w:rsidRPr="00F265CF">
        <w:rPr>
          <w:rFonts w:ascii="Arial" w:hAnsi="Arial" w:cs="Arial"/>
          <w:sz w:val="20"/>
          <w:szCs w:val="20"/>
        </w:rPr>
        <w:t>fastened,</w:t>
      </w:r>
      <w:r w:rsidRPr="00F265CF">
        <w:rPr>
          <w:rFonts w:ascii="Arial" w:hAnsi="Arial" w:cs="Arial"/>
          <w:sz w:val="20"/>
          <w:szCs w:val="20"/>
        </w:rPr>
        <w:t xml:space="preserve"> </w:t>
      </w:r>
      <w:r w:rsidR="00C51982" w:rsidRPr="00F265CF">
        <w:rPr>
          <w:rFonts w:ascii="Arial" w:hAnsi="Arial" w:cs="Arial"/>
          <w:sz w:val="20"/>
          <w:szCs w:val="20"/>
        </w:rPr>
        <w:t xml:space="preserve">or plate bonded </w:t>
      </w:r>
      <w:r w:rsidRPr="00F265CF">
        <w:rPr>
          <w:rFonts w:ascii="Arial" w:hAnsi="Arial" w:cs="Arial"/>
          <w:sz w:val="20"/>
          <w:szCs w:val="20"/>
        </w:rPr>
        <w:t>along the base of curbs, ducts, equipment supports, and field terminations a minimum of 12" (30.5 cm) o.c. with approved fasteners and barbed seam plates or using induction method at same schedule.</w:t>
      </w:r>
    </w:p>
    <w:p w14:paraId="4DA9501D" w14:textId="77777777" w:rsidR="001C1A8D" w:rsidRPr="00F265CF" w:rsidRDefault="001C1A8D"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Parapets: </w:t>
      </w:r>
    </w:p>
    <w:p w14:paraId="73735062" w14:textId="50EE571C" w:rsidR="001C1A8D" w:rsidRPr="00F265CF" w:rsidRDefault="001C1A8D" w:rsidP="00C51982">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F265CF">
        <w:rPr>
          <w:rFonts w:ascii="Arial" w:hAnsi="Arial" w:cs="Arial"/>
          <w:sz w:val="20"/>
          <w:szCs w:val="20"/>
        </w:rPr>
        <w:lastRenderedPageBreak/>
        <w:t xml:space="preserve">Flashings can be installed either with adhesive applied to the membrane and substrate, or </w:t>
      </w:r>
      <w:r w:rsidR="00437C5C" w:rsidRPr="00F265CF">
        <w:rPr>
          <w:rFonts w:ascii="Arial" w:hAnsi="Arial" w:cs="Arial"/>
          <w:sz w:val="20"/>
          <w:szCs w:val="20"/>
        </w:rPr>
        <w:t>plate bonded in place</w:t>
      </w:r>
      <w:r w:rsidRPr="00F265CF">
        <w:rPr>
          <w:rFonts w:ascii="Arial" w:hAnsi="Arial" w:cs="Arial"/>
          <w:sz w:val="20"/>
          <w:szCs w:val="20"/>
        </w:rPr>
        <w:t>. Maximum standard parapet wall height conditions are:</w:t>
      </w:r>
    </w:p>
    <w:p w14:paraId="29DFB65D" w14:textId="7C661BAB" w:rsidR="001C1A8D" w:rsidRPr="00F265CF" w:rsidRDefault="00437C5C" w:rsidP="00C51982">
      <w:pPr>
        <w:pStyle w:val="ListParagraph"/>
        <w:numPr>
          <w:ilvl w:val="7"/>
          <w:numId w:val="38"/>
        </w:numPr>
        <w:suppressAutoHyphens/>
        <w:autoSpaceDE w:val="0"/>
        <w:autoSpaceDN w:val="0"/>
        <w:adjustRightInd w:val="0"/>
        <w:spacing w:after="0" w:line="240" w:lineRule="auto"/>
        <w:ind w:left="1440"/>
        <w:jc w:val="both"/>
        <w:textAlignment w:val="center"/>
        <w:rPr>
          <w:rFonts w:ascii="Arial" w:hAnsi="Arial" w:cs="Arial"/>
          <w:sz w:val="20"/>
          <w:szCs w:val="20"/>
        </w:rPr>
      </w:pPr>
      <w:r w:rsidRPr="00F265CF">
        <w:rPr>
          <w:rFonts w:ascii="Arial" w:hAnsi="Arial" w:cs="Arial"/>
          <w:sz w:val="20"/>
          <w:szCs w:val="20"/>
        </w:rPr>
        <w:t>Plate Bonded</w:t>
      </w:r>
      <w:r w:rsidR="001C1A8D" w:rsidRPr="00F265CF">
        <w:rPr>
          <w:rFonts w:ascii="Arial" w:hAnsi="Arial" w:cs="Arial"/>
          <w:sz w:val="20"/>
          <w:szCs w:val="20"/>
        </w:rPr>
        <w:t xml:space="preserve"> Parapet Walls:</w:t>
      </w:r>
    </w:p>
    <w:p w14:paraId="475D3F49" w14:textId="40805966" w:rsidR="00437C5C" w:rsidRPr="00C3214F" w:rsidRDefault="003F3071" w:rsidP="003F3071">
      <w:pPr>
        <w:pStyle w:val="ListParagraph"/>
        <w:suppressAutoHyphens/>
        <w:autoSpaceDE w:val="0"/>
        <w:autoSpaceDN w:val="0"/>
        <w:adjustRightInd w:val="0"/>
        <w:spacing w:after="0" w:line="240" w:lineRule="auto"/>
        <w:ind w:left="1800" w:hanging="360"/>
        <w:jc w:val="both"/>
        <w:textAlignment w:val="center"/>
        <w:rPr>
          <w:rFonts w:ascii="Arial" w:hAnsi="Arial" w:cs="Arial"/>
          <w:sz w:val="20"/>
          <w:szCs w:val="20"/>
        </w:rPr>
      </w:pPr>
      <w:r w:rsidRPr="00C3214F">
        <w:rPr>
          <w:rFonts w:ascii="Arial" w:hAnsi="Arial" w:cs="Arial"/>
          <w:sz w:val="20"/>
          <w:szCs w:val="20"/>
        </w:rPr>
        <w:t>I.</w:t>
      </w:r>
      <w:r>
        <w:rPr>
          <w:rFonts w:ascii="Arial" w:hAnsi="Arial" w:cs="Arial"/>
          <w:sz w:val="20"/>
          <w:szCs w:val="20"/>
        </w:rPr>
        <w:t xml:space="preserve"> </w:t>
      </w:r>
      <w:r>
        <w:rPr>
          <w:rFonts w:ascii="Arial" w:hAnsi="Arial" w:cs="Arial"/>
          <w:sz w:val="20"/>
          <w:szCs w:val="20"/>
        </w:rPr>
        <w:tab/>
      </w:r>
      <w:r w:rsidR="001C1A8D" w:rsidRPr="00C3214F">
        <w:rPr>
          <w:rFonts w:ascii="Arial" w:hAnsi="Arial" w:cs="Arial"/>
          <w:sz w:val="20"/>
          <w:szCs w:val="20"/>
        </w:rPr>
        <w:t xml:space="preserve">Wall </w:t>
      </w:r>
      <w:r w:rsidR="00437C5C" w:rsidRPr="00C3214F">
        <w:rPr>
          <w:rFonts w:ascii="Arial" w:hAnsi="Arial" w:cs="Arial"/>
          <w:sz w:val="20"/>
          <w:szCs w:val="20"/>
        </w:rPr>
        <w:t>flashings that are to be plate bonded in place, install fasteners and plates per 4’ x 4’ or 4’ x 8’ (1.22m x 1.22m or 1.22m x 2.44m) insulation board/substrate using the prescribed fastening density grid pattern in accordance with IB Construction Details and minimum fastening requirements shown in Section Table below.</w:t>
      </w:r>
    </w:p>
    <w:p w14:paraId="02E5DAF8" w14:textId="77777777" w:rsidR="001C1A8D" w:rsidRPr="00C3214F" w:rsidRDefault="001C1A8D" w:rsidP="00C51982">
      <w:pPr>
        <w:pStyle w:val="ListParagraph"/>
        <w:numPr>
          <w:ilvl w:val="7"/>
          <w:numId w:val="38"/>
        </w:numPr>
        <w:suppressAutoHyphens/>
        <w:autoSpaceDE w:val="0"/>
        <w:autoSpaceDN w:val="0"/>
        <w:adjustRightInd w:val="0"/>
        <w:spacing w:after="0" w:line="240" w:lineRule="auto"/>
        <w:ind w:left="1440"/>
        <w:jc w:val="both"/>
        <w:textAlignment w:val="center"/>
        <w:rPr>
          <w:rFonts w:ascii="Arial" w:hAnsi="Arial" w:cs="Arial"/>
          <w:sz w:val="20"/>
          <w:szCs w:val="20"/>
        </w:rPr>
      </w:pPr>
      <w:r w:rsidRPr="00C3214F">
        <w:rPr>
          <w:rFonts w:ascii="Arial" w:hAnsi="Arial" w:cs="Arial"/>
          <w:sz w:val="20"/>
          <w:szCs w:val="20"/>
        </w:rPr>
        <w:t>Adhered Parapet Walls:</w:t>
      </w:r>
    </w:p>
    <w:p w14:paraId="470E1796" w14:textId="35EEEAEC" w:rsidR="001C1A8D" w:rsidRPr="00C3214F" w:rsidRDefault="001C1A8D" w:rsidP="003F3071">
      <w:pPr>
        <w:pStyle w:val="ListParagraph"/>
        <w:numPr>
          <w:ilvl w:val="4"/>
          <w:numId w:val="40"/>
        </w:numPr>
        <w:suppressAutoHyphens/>
        <w:autoSpaceDE w:val="0"/>
        <w:autoSpaceDN w:val="0"/>
        <w:adjustRightInd w:val="0"/>
        <w:spacing w:after="0" w:line="240" w:lineRule="auto"/>
        <w:ind w:left="1890" w:hanging="450"/>
        <w:jc w:val="both"/>
        <w:textAlignment w:val="center"/>
        <w:rPr>
          <w:rFonts w:ascii="Arial" w:hAnsi="Arial" w:cs="Arial"/>
          <w:sz w:val="20"/>
          <w:szCs w:val="20"/>
        </w:rPr>
      </w:pPr>
      <w:r w:rsidRPr="00C3214F">
        <w:rPr>
          <w:rFonts w:ascii="Arial" w:hAnsi="Arial" w:cs="Arial"/>
          <w:sz w:val="20"/>
          <w:szCs w:val="20"/>
        </w:rPr>
        <w:t>Wall heights 60" (1</w:t>
      </w:r>
      <w:r w:rsidR="0039242A" w:rsidRPr="00C3214F">
        <w:rPr>
          <w:rFonts w:ascii="Arial" w:hAnsi="Arial" w:cs="Arial"/>
          <w:sz w:val="20"/>
          <w:szCs w:val="20"/>
        </w:rPr>
        <w:t>.</w:t>
      </w:r>
      <w:r w:rsidRPr="00C3214F">
        <w:rPr>
          <w:rFonts w:ascii="Arial" w:hAnsi="Arial" w:cs="Arial"/>
          <w:sz w:val="20"/>
          <w:szCs w:val="20"/>
        </w:rPr>
        <w:t xml:space="preserve">52m) or less, refer to Standard Adhered Wall Detail. </w:t>
      </w:r>
    </w:p>
    <w:p w14:paraId="02ABB7E1" w14:textId="2D36A08F" w:rsidR="001C1A8D" w:rsidRPr="00C3214F" w:rsidRDefault="001C1A8D" w:rsidP="003F3071">
      <w:pPr>
        <w:pStyle w:val="ListParagraph"/>
        <w:numPr>
          <w:ilvl w:val="4"/>
          <w:numId w:val="40"/>
        </w:numPr>
        <w:suppressAutoHyphens/>
        <w:autoSpaceDE w:val="0"/>
        <w:autoSpaceDN w:val="0"/>
        <w:adjustRightInd w:val="0"/>
        <w:spacing w:after="0" w:line="240" w:lineRule="auto"/>
        <w:ind w:left="1890" w:hanging="450"/>
        <w:jc w:val="both"/>
        <w:textAlignment w:val="center"/>
        <w:rPr>
          <w:rFonts w:ascii="Arial" w:hAnsi="Arial" w:cs="Arial"/>
          <w:sz w:val="20"/>
          <w:szCs w:val="20"/>
        </w:rPr>
      </w:pPr>
      <w:r w:rsidRPr="00C3214F">
        <w:rPr>
          <w:rFonts w:ascii="Arial" w:hAnsi="Arial" w:cs="Arial"/>
          <w:sz w:val="20"/>
          <w:szCs w:val="20"/>
        </w:rPr>
        <w:t>Wall heights exceeding 60” (1</w:t>
      </w:r>
      <w:r w:rsidR="0039242A" w:rsidRPr="00C3214F">
        <w:rPr>
          <w:rFonts w:ascii="Arial" w:hAnsi="Arial" w:cs="Arial"/>
          <w:sz w:val="20"/>
          <w:szCs w:val="20"/>
        </w:rPr>
        <w:t>.</w:t>
      </w:r>
      <w:r w:rsidRPr="00C3214F">
        <w:rPr>
          <w:rFonts w:ascii="Arial" w:hAnsi="Arial" w:cs="Arial"/>
          <w:sz w:val="20"/>
          <w:szCs w:val="20"/>
        </w:rPr>
        <w:t>52m), the adhered membrane shall be additionally fastened in the vertical lap at in-seam spacing at 12” (30.5 cm) o.c. (Refer to IB Construction Detail W</w:t>
      </w:r>
      <w:r w:rsidR="006D1159">
        <w:rPr>
          <w:rFonts w:ascii="Arial" w:hAnsi="Arial" w:cs="Arial"/>
          <w:sz w:val="20"/>
          <w:szCs w:val="20"/>
        </w:rPr>
        <w:t>D</w:t>
      </w:r>
      <w:r w:rsidRPr="00C3214F">
        <w:rPr>
          <w:rFonts w:ascii="Arial" w:hAnsi="Arial" w:cs="Arial"/>
          <w:sz w:val="20"/>
          <w:szCs w:val="20"/>
        </w:rPr>
        <w:t>-0</w:t>
      </w:r>
      <w:r w:rsidR="006D1159">
        <w:rPr>
          <w:rFonts w:ascii="Arial" w:hAnsi="Arial" w:cs="Arial"/>
          <w:sz w:val="20"/>
          <w:szCs w:val="20"/>
        </w:rPr>
        <w:t>2</w:t>
      </w:r>
      <w:r w:rsidRPr="00C3214F">
        <w:rPr>
          <w:rFonts w:ascii="Arial" w:hAnsi="Arial" w:cs="Arial"/>
          <w:sz w:val="20"/>
          <w:szCs w:val="20"/>
        </w:rPr>
        <w:t xml:space="preserve"> Adhered Tall Wall).</w:t>
      </w:r>
    </w:p>
    <w:p w14:paraId="3754F184" w14:textId="6DB6FD40"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Secure membrane flashing at the top edge with a termination bar, counter </w:t>
      </w:r>
      <w:r w:rsidR="00911095" w:rsidRPr="00F265CF">
        <w:rPr>
          <w:rFonts w:ascii="Arial" w:hAnsi="Arial" w:cs="Arial"/>
          <w:sz w:val="20"/>
          <w:szCs w:val="20"/>
        </w:rPr>
        <w:t>flashing,</w:t>
      </w:r>
      <w:r w:rsidRPr="00F265CF">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mechanically fastened 6" (15.2 cm) o.c. Termination bars that are counter flashed must be fastened 12" (30.5 cm) o.c.</w:t>
      </w:r>
    </w:p>
    <w:p w14:paraId="50C230F7" w14:textId="3A17277B" w:rsidR="00C51982" w:rsidRPr="00F265CF" w:rsidRDefault="00C51982" w:rsidP="00C51982">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F265CF">
        <w:rPr>
          <w:rFonts w:ascii="Arial" w:hAnsi="Arial" w:cs="Arial"/>
          <w:sz w:val="20"/>
          <w:szCs w:val="20"/>
        </w:rPr>
        <w:t xml:space="preserve">Roof membrane must be mechanically </w:t>
      </w:r>
      <w:r w:rsidR="00D941E7" w:rsidRPr="00F265CF">
        <w:rPr>
          <w:rFonts w:ascii="Arial" w:hAnsi="Arial" w:cs="Arial"/>
          <w:sz w:val="20"/>
          <w:szCs w:val="20"/>
        </w:rPr>
        <w:t>attached,</w:t>
      </w:r>
      <w:r w:rsidRPr="00F265CF">
        <w:rPr>
          <w:rFonts w:ascii="Arial" w:hAnsi="Arial" w:cs="Arial"/>
          <w:sz w:val="20"/>
          <w:szCs w:val="20"/>
        </w:rPr>
        <w:t xml:space="preserve"> or plate bonded along the base of walls and field terminations a minimum of 12" (30.5 cm) o.c. with approved fasteners and barbed seam plates or use induction method at same schedule.</w:t>
      </w:r>
    </w:p>
    <w:p w14:paraId="44DD4FAB"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F265CF">
        <w:rPr>
          <w:rFonts w:ascii="Arial" w:hAnsi="Arial" w:cs="Arial"/>
          <w:sz w:val="20"/>
          <w:szCs w:val="20"/>
        </w:rPr>
        <w:t>Metal counter flashings with fully adhered or dry-hung membrane wall flashings are required on warranty terms longer than 20 years. (They are not required for warranty term lengths of 20 years or less.) All termination bars, either exposed or covered, must be sealed with Solar Seal 900 Caulk or IB Sealer.</w:t>
      </w:r>
    </w:p>
    <w:p w14:paraId="10B9E9D0" w14:textId="79462816" w:rsidR="001C1A8D"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Metal cap flashings must have continuous cleats or be face-fastened 12" (30.5 cm) o.c. on both the inside and outside of the walls.</w:t>
      </w:r>
    </w:p>
    <w:p w14:paraId="1AB2C0C0" w14:textId="77777777" w:rsidR="001C1A8D" w:rsidRPr="00F265CF" w:rsidRDefault="001C1A8D"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Adhered Base and Wall Membrane Flashings:</w:t>
      </w:r>
    </w:p>
    <w:p w14:paraId="235D5F5E"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The thickness of the flashing membrane must be the same as the thickness of the roofing membrane.</w:t>
      </w:r>
    </w:p>
    <w:p w14:paraId="502056F7"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03B515F4" w14:textId="77777777"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5517EB69" w14:textId="71CF800D"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 xml:space="preserve">When using IB Vertibond Adhesive, IB Vertibond 432 Bonding Adhesive or </w:t>
      </w:r>
      <w:r w:rsidR="006D1159">
        <w:rPr>
          <w:rFonts w:ascii="Arial" w:hAnsi="Arial" w:cs="Arial"/>
          <w:sz w:val="20"/>
          <w:szCs w:val="20"/>
        </w:rPr>
        <w:t>IB Approved</w:t>
      </w:r>
      <w:r w:rsidRPr="00F265CF">
        <w:rPr>
          <w:rFonts w:ascii="Arial" w:hAnsi="Arial" w:cs="Arial"/>
          <w:sz w:val="20"/>
          <w:szCs w:val="20"/>
        </w:rPr>
        <w:t xml:space="preserve"> PVC </w:t>
      </w:r>
      <w:r w:rsidR="006D1159">
        <w:rPr>
          <w:rFonts w:ascii="Arial" w:hAnsi="Arial" w:cs="Arial"/>
          <w:sz w:val="20"/>
          <w:szCs w:val="20"/>
        </w:rPr>
        <w:t>s</w:t>
      </w:r>
      <w:r w:rsidRPr="00F265CF">
        <w:rPr>
          <w:rFonts w:ascii="Arial" w:hAnsi="Arial" w:cs="Arial"/>
          <w:sz w:val="20"/>
          <w:szCs w:val="20"/>
        </w:rPr>
        <w:t xml:space="preserve">pray </w:t>
      </w:r>
      <w:r w:rsidR="006D1159">
        <w:rPr>
          <w:rFonts w:ascii="Arial" w:hAnsi="Arial" w:cs="Arial"/>
          <w:sz w:val="20"/>
          <w:szCs w:val="20"/>
        </w:rPr>
        <w:t>c</w:t>
      </w:r>
      <w:r w:rsidRPr="00F265CF">
        <w:rPr>
          <w:rFonts w:ascii="Arial" w:hAnsi="Arial" w:cs="Arial"/>
          <w:sz w:val="20"/>
          <w:szCs w:val="20"/>
        </w:rPr>
        <w:t xml:space="preserve">ontact </w:t>
      </w:r>
      <w:r w:rsidR="006D1159">
        <w:rPr>
          <w:rFonts w:ascii="Arial" w:hAnsi="Arial" w:cs="Arial"/>
          <w:sz w:val="20"/>
          <w:szCs w:val="20"/>
        </w:rPr>
        <w:t>a</w:t>
      </w:r>
      <w:r w:rsidRPr="00F265CF">
        <w:rPr>
          <w:rFonts w:ascii="Arial" w:hAnsi="Arial" w:cs="Arial"/>
          <w:sz w:val="20"/>
          <w:szCs w:val="20"/>
        </w:rPr>
        <w:t>dhesive,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11AEF6B6" w14:textId="2F631516" w:rsidR="00C51982" w:rsidRPr="00F265C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65CF">
        <w:rPr>
          <w:rFonts w:ascii="Arial" w:hAnsi="Arial" w:cs="Arial"/>
          <w:sz w:val="20"/>
          <w:szCs w:val="20"/>
        </w:rPr>
        <w:t>Apply IB Vertibond Adhesive or IB Vertibond 432 Bonding Adhesive in accordance with IB specifications and requirements at the following application rates:</w:t>
      </w:r>
    </w:p>
    <w:p w14:paraId="003B5640" w14:textId="3EEAB57C" w:rsidR="00C51982" w:rsidRPr="00F265CF" w:rsidRDefault="00911095" w:rsidP="00C51982">
      <w:pPr>
        <w:pStyle w:val="ListParagraph"/>
        <w:numPr>
          <w:ilvl w:val="7"/>
          <w:numId w:val="38"/>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F265CF">
        <w:rPr>
          <w:rFonts w:ascii="Arial" w:hAnsi="Arial" w:cs="Arial"/>
          <w:sz w:val="20"/>
          <w:szCs w:val="20"/>
        </w:rPr>
        <w:t>The substrate</w:t>
      </w:r>
      <w:r w:rsidR="00C51982" w:rsidRPr="00F265CF">
        <w:rPr>
          <w:rFonts w:ascii="Arial" w:hAnsi="Arial" w:cs="Arial"/>
          <w:sz w:val="20"/>
          <w:szCs w:val="20"/>
        </w:rPr>
        <w:t xml:space="preserve"> must be clean, dry, firm, free of loose particles, and free of dust, grease, and mold release agents. Protect surfaces not to be adhered. </w:t>
      </w:r>
    </w:p>
    <w:p w14:paraId="7F687637"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F265CF">
        <w:rPr>
          <w:rFonts w:ascii="Arial" w:hAnsi="Arial" w:cs="Arial"/>
          <w:sz w:val="20"/>
          <w:szCs w:val="20"/>
        </w:rPr>
        <w:t>IB Vertibond Adhesive or IB Vertibond 432 Bonding Adhesive: Apply as contact adhesive to both the underside of the membrane and to approved vertical substrates at the approximate rate of one gallon per 60 square feet of net applied coverage area. Allow the adhesive open time to a dry substrate / tacky on back of membrane condition. Dry condition is tacky without stringing to a dry finger touch.</w:t>
      </w:r>
    </w:p>
    <w:p w14:paraId="658C192F"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F265CF">
        <w:rPr>
          <w:rFonts w:ascii="Arial" w:hAnsi="Arial" w:cs="Arial"/>
          <w:sz w:val="20"/>
          <w:szCs w:val="20"/>
        </w:rPr>
        <w:t xml:space="preserve">Press or roll flashing membranes to vertical surfaces immediately after installation to ensure full contact eliminating air pockets and wrinkles. </w:t>
      </w:r>
    </w:p>
    <w:p w14:paraId="4AAF1C61" w14:textId="6AC09742" w:rsidR="00C51982" w:rsidRPr="00F265CF" w:rsidRDefault="00C51982" w:rsidP="00C51982">
      <w:pPr>
        <w:pStyle w:val="ListParagraph"/>
        <w:numPr>
          <w:ilvl w:val="7"/>
          <w:numId w:val="38"/>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F265CF">
        <w:rPr>
          <w:rFonts w:ascii="Arial" w:hAnsi="Arial" w:cs="Arial"/>
          <w:sz w:val="20"/>
          <w:szCs w:val="20"/>
        </w:rPr>
        <w:t xml:space="preserve">Follow all cold weather and applicable handling procedures and do not apply when ambient or substrate temperatures are below 40°F (4.4°C). Do not </w:t>
      </w:r>
      <w:r w:rsidR="00911095" w:rsidRPr="00F265CF">
        <w:rPr>
          <w:rFonts w:ascii="Arial" w:hAnsi="Arial" w:cs="Arial"/>
          <w:sz w:val="20"/>
          <w:szCs w:val="20"/>
        </w:rPr>
        <w:t>use it</w:t>
      </w:r>
      <w:r w:rsidRPr="00F265CF">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3AE09C31"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F265CF">
        <w:rPr>
          <w:rFonts w:ascii="Arial" w:hAnsi="Arial" w:cs="Arial"/>
          <w:sz w:val="20"/>
          <w:szCs w:val="20"/>
        </w:rPr>
        <w:lastRenderedPageBreak/>
        <w:t>Avoid application or contamination of seam areas and laps with bonding adhesive. Clean and remove all contaminants immediately and before final welding and completion of the seam.</w:t>
      </w:r>
    </w:p>
    <w:p w14:paraId="55D4CD4E" w14:textId="01A6F7AC" w:rsidR="00C51982" w:rsidRPr="00F265CF" w:rsidRDefault="00C51982" w:rsidP="00C51982">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F265CF">
        <w:rPr>
          <w:rFonts w:ascii="Arial" w:hAnsi="Arial" w:cs="Arial"/>
          <w:sz w:val="20"/>
          <w:szCs w:val="20"/>
        </w:rPr>
        <w:t xml:space="preserve">Apply </w:t>
      </w:r>
      <w:r w:rsidR="006D1159">
        <w:rPr>
          <w:rFonts w:ascii="Arial" w:hAnsi="Arial" w:cs="Arial"/>
          <w:sz w:val="20"/>
          <w:szCs w:val="20"/>
        </w:rPr>
        <w:t>IB Approved</w:t>
      </w:r>
      <w:r w:rsidRPr="00F265CF">
        <w:rPr>
          <w:rFonts w:ascii="Arial" w:hAnsi="Arial" w:cs="Arial"/>
          <w:sz w:val="20"/>
          <w:szCs w:val="20"/>
        </w:rPr>
        <w:t xml:space="preserve"> PVC </w:t>
      </w:r>
      <w:r w:rsidR="006D1159">
        <w:rPr>
          <w:rFonts w:ascii="Arial" w:hAnsi="Arial" w:cs="Arial"/>
          <w:sz w:val="20"/>
          <w:szCs w:val="20"/>
        </w:rPr>
        <w:t>s</w:t>
      </w:r>
      <w:r w:rsidRPr="00F265CF">
        <w:rPr>
          <w:rFonts w:ascii="Arial" w:hAnsi="Arial" w:cs="Arial"/>
          <w:sz w:val="20"/>
          <w:szCs w:val="20"/>
        </w:rPr>
        <w:t xml:space="preserve">pray </w:t>
      </w:r>
      <w:r w:rsidR="006D1159">
        <w:rPr>
          <w:rFonts w:ascii="Arial" w:hAnsi="Arial" w:cs="Arial"/>
          <w:sz w:val="20"/>
          <w:szCs w:val="20"/>
        </w:rPr>
        <w:t>c</w:t>
      </w:r>
      <w:r w:rsidRPr="00F265CF">
        <w:rPr>
          <w:rFonts w:ascii="Arial" w:hAnsi="Arial" w:cs="Arial"/>
          <w:sz w:val="20"/>
          <w:szCs w:val="20"/>
        </w:rPr>
        <w:t xml:space="preserve">ontact </w:t>
      </w:r>
      <w:r w:rsidR="006D1159">
        <w:rPr>
          <w:rFonts w:ascii="Arial" w:hAnsi="Arial" w:cs="Arial"/>
          <w:sz w:val="20"/>
          <w:szCs w:val="20"/>
        </w:rPr>
        <w:t>a</w:t>
      </w:r>
      <w:r w:rsidRPr="00F265CF">
        <w:rPr>
          <w:rFonts w:ascii="Arial" w:hAnsi="Arial" w:cs="Arial"/>
          <w:sz w:val="20"/>
          <w:szCs w:val="20"/>
        </w:rPr>
        <w:t>dhesive in accordance with IB specifications and requirements at the following application rates:</w:t>
      </w:r>
    </w:p>
    <w:p w14:paraId="5FD50A71" w14:textId="6C0AC101" w:rsidR="00C51982" w:rsidRPr="00F265CF" w:rsidRDefault="00911095"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The substrate</w:t>
      </w:r>
      <w:r w:rsidR="00C51982" w:rsidRPr="00F265CF">
        <w:rPr>
          <w:rFonts w:ascii="Arial" w:hAnsi="Arial" w:cs="Arial"/>
          <w:sz w:val="20"/>
          <w:szCs w:val="20"/>
        </w:rPr>
        <w:t xml:space="preserve"> must be clean, dry, firm, free of loose particles, and free of dust, grease, and mold release agents. Protect surfaces not to be adhered. </w:t>
      </w:r>
    </w:p>
    <w:p w14:paraId="0AFE7A7A" w14:textId="4FA0C379" w:rsidR="00C51982" w:rsidRPr="00F265CF" w:rsidRDefault="006D1159"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Pr>
          <w:rFonts w:ascii="Arial" w:hAnsi="Arial" w:cs="Arial"/>
          <w:sz w:val="20"/>
          <w:szCs w:val="20"/>
        </w:rPr>
        <w:t>IB Approved</w:t>
      </w:r>
      <w:r w:rsidR="00C51982" w:rsidRPr="00F265CF">
        <w:rPr>
          <w:rFonts w:ascii="Arial" w:hAnsi="Arial" w:cs="Arial"/>
          <w:sz w:val="20"/>
          <w:szCs w:val="20"/>
        </w:rPr>
        <w:t xml:space="preserve"> PVC </w:t>
      </w:r>
      <w:r>
        <w:rPr>
          <w:rFonts w:ascii="Arial" w:hAnsi="Arial" w:cs="Arial"/>
          <w:sz w:val="20"/>
          <w:szCs w:val="20"/>
        </w:rPr>
        <w:t>s</w:t>
      </w:r>
      <w:r w:rsidR="00C51982" w:rsidRPr="00F265CF">
        <w:rPr>
          <w:rFonts w:ascii="Arial" w:hAnsi="Arial" w:cs="Arial"/>
          <w:sz w:val="20"/>
          <w:szCs w:val="20"/>
        </w:rPr>
        <w:t xml:space="preserve">pray </w:t>
      </w:r>
      <w:r>
        <w:rPr>
          <w:rFonts w:ascii="Arial" w:hAnsi="Arial" w:cs="Arial"/>
          <w:sz w:val="20"/>
          <w:szCs w:val="20"/>
        </w:rPr>
        <w:t>c</w:t>
      </w:r>
      <w:r w:rsidR="00C51982" w:rsidRPr="00F265CF">
        <w:rPr>
          <w:rFonts w:ascii="Arial" w:hAnsi="Arial" w:cs="Arial"/>
          <w:sz w:val="20"/>
          <w:szCs w:val="20"/>
        </w:rPr>
        <w:t xml:space="preserve">ontact </w:t>
      </w:r>
      <w:r>
        <w:rPr>
          <w:rFonts w:ascii="Arial" w:hAnsi="Arial" w:cs="Arial"/>
          <w:sz w:val="20"/>
          <w:szCs w:val="20"/>
        </w:rPr>
        <w:t>a</w:t>
      </w:r>
      <w:r w:rsidR="00C51982" w:rsidRPr="00F265CF">
        <w:rPr>
          <w:rFonts w:ascii="Arial" w:hAnsi="Arial" w:cs="Arial"/>
          <w:sz w:val="20"/>
          <w:szCs w:val="20"/>
        </w:rPr>
        <w:t xml:space="preserve">dhesive: Follow manufacturer’s guidelines and application instructions for use. The following are basic instructions when using the </w:t>
      </w:r>
      <w:r>
        <w:rPr>
          <w:rFonts w:ascii="Arial" w:hAnsi="Arial" w:cs="Arial"/>
          <w:sz w:val="20"/>
          <w:szCs w:val="20"/>
        </w:rPr>
        <w:t>IB Approved</w:t>
      </w:r>
      <w:r w:rsidR="00C51982" w:rsidRPr="00F265CF">
        <w:rPr>
          <w:rFonts w:ascii="Arial" w:hAnsi="Arial" w:cs="Arial"/>
          <w:sz w:val="20"/>
          <w:szCs w:val="20"/>
        </w:rPr>
        <w:t xml:space="preserve"> PVC </w:t>
      </w:r>
      <w:r>
        <w:rPr>
          <w:rFonts w:ascii="Arial" w:hAnsi="Arial" w:cs="Arial"/>
          <w:sz w:val="20"/>
          <w:szCs w:val="20"/>
        </w:rPr>
        <w:t>s</w:t>
      </w:r>
      <w:r w:rsidR="00C51982" w:rsidRPr="00F265CF">
        <w:rPr>
          <w:rFonts w:ascii="Arial" w:hAnsi="Arial" w:cs="Arial"/>
          <w:sz w:val="20"/>
          <w:szCs w:val="20"/>
        </w:rPr>
        <w:t xml:space="preserve">pray </w:t>
      </w:r>
      <w:r>
        <w:rPr>
          <w:rFonts w:ascii="Arial" w:hAnsi="Arial" w:cs="Arial"/>
          <w:sz w:val="20"/>
          <w:szCs w:val="20"/>
        </w:rPr>
        <w:t>c</w:t>
      </w:r>
      <w:r w:rsidR="00C51982" w:rsidRPr="00F265CF">
        <w:rPr>
          <w:rFonts w:ascii="Arial" w:hAnsi="Arial" w:cs="Arial"/>
          <w:sz w:val="20"/>
          <w:szCs w:val="20"/>
        </w:rPr>
        <w:t xml:space="preserve">ontact </w:t>
      </w:r>
      <w:r>
        <w:rPr>
          <w:rFonts w:ascii="Arial" w:hAnsi="Arial" w:cs="Arial"/>
          <w:sz w:val="20"/>
          <w:szCs w:val="20"/>
        </w:rPr>
        <w:t>a</w:t>
      </w:r>
      <w:r w:rsidR="00C51982" w:rsidRPr="00F265CF">
        <w:rPr>
          <w:rFonts w:ascii="Arial" w:hAnsi="Arial" w:cs="Arial"/>
          <w:sz w:val="20"/>
          <w:szCs w:val="20"/>
        </w:rPr>
        <w:t>dhesive. Apply as adhesive to both the underside of the membrane and to approved vertical substrates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5FAD6399"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Press or roll flashing membranes to vertical surfaces immediately after installation to ensure full contact eliminating air pockets and wrinkles.</w:t>
      </w:r>
    </w:p>
    <w:p w14:paraId="19D2D726"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48949C3A" w14:textId="3366A2A9" w:rsidR="00C51982"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 xml:space="preserve">Follow all cold weather and applicable handling procedures and do not apply when ambient or substrate temperatures are below 40°F (4.4°C). Do not </w:t>
      </w:r>
      <w:r w:rsidR="00911095" w:rsidRPr="00F265CF">
        <w:rPr>
          <w:rFonts w:ascii="Arial" w:hAnsi="Arial" w:cs="Arial"/>
          <w:sz w:val="20"/>
          <w:szCs w:val="20"/>
        </w:rPr>
        <w:t>use it</w:t>
      </w:r>
      <w:r w:rsidRPr="00F265CF">
        <w:rPr>
          <w:rFonts w:ascii="Arial" w:hAnsi="Arial" w:cs="Arial"/>
          <w:sz w:val="20"/>
          <w:szCs w:val="20"/>
        </w:rPr>
        <w:t xml:space="preserve"> during inclement weather, on wet surfaces or on any roof deck showing signs of deterioration or loss of structural integrity. Do not use after the expiration date. Note: </w:t>
      </w:r>
      <w:r w:rsidR="00B2037A">
        <w:rPr>
          <w:rFonts w:ascii="Arial" w:hAnsi="Arial" w:cs="Arial"/>
          <w:sz w:val="20"/>
          <w:szCs w:val="20"/>
        </w:rPr>
        <w:t>IB Approved</w:t>
      </w:r>
      <w:r w:rsidRPr="00F265CF">
        <w:rPr>
          <w:rFonts w:ascii="Arial" w:hAnsi="Arial" w:cs="Arial"/>
          <w:sz w:val="20"/>
          <w:szCs w:val="20"/>
        </w:rPr>
        <w:t xml:space="preserve"> PVC </w:t>
      </w:r>
      <w:r w:rsidR="00B2037A">
        <w:rPr>
          <w:rFonts w:ascii="Arial" w:hAnsi="Arial" w:cs="Arial"/>
          <w:sz w:val="20"/>
          <w:szCs w:val="20"/>
        </w:rPr>
        <w:t>s</w:t>
      </w:r>
      <w:r w:rsidRPr="00F265CF">
        <w:rPr>
          <w:rFonts w:ascii="Arial" w:hAnsi="Arial" w:cs="Arial"/>
          <w:sz w:val="20"/>
          <w:szCs w:val="20"/>
        </w:rPr>
        <w:t xml:space="preserve">pray </w:t>
      </w:r>
      <w:r w:rsidR="00B2037A">
        <w:rPr>
          <w:rFonts w:ascii="Arial" w:hAnsi="Arial" w:cs="Arial"/>
          <w:sz w:val="20"/>
          <w:szCs w:val="20"/>
        </w:rPr>
        <w:t>c</w:t>
      </w:r>
      <w:r w:rsidRPr="00F265CF">
        <w:rPr>
          <w:rFonts w:ascii="Arial" w:hAnsi="Arial" w:cs="Arial"/>
          <w:sz w:val="20"/>
          <w:szCs w:val="20"/>
        </w:rPr>
        <w:t xml:space="preserve">ontact </w:t>
      </w:r>
      <w:r w:rsidR="00B2037A">
        <w:rPr>
          <w:rFonts w:ascii="Arial" w:hAnsi="Arial" w:cs="Arial"/>
          <w:sz w:val="20"/>
          <w:szCs w:val="20"/>
        </w:rPr>
        <w:t>a</w:t>
      </w:r>
      <w:r w:rsidRPr="00F265CF">
        <w:rPr>
          <w:rFonts w:ascii="Arial" w:hAnsi="Arial" w:cs="Arial"/>
          <w:sz w:val="20"/>
          <w:szCs w:val="20"/>
        </w:rPr>
        <w:t>dhesive should not be used and is not compatible for use with Expanded (EPS) and Extruded (XPS) Polystyrene board substrates.</w:t>
      </w:r>
    </w:p>
    <w:p w14:paraId="083A4B98"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 xml:space="preserve">Follow IB Flashing Details and procedures for all wall and curb flashings substituting Polyset Spray Contact Adhesive in lieu of IB Vertibond Contact Adhesive in applicable conditions. </w:t>
      </w:r>
    </w:p>
    <w:p w14:paraId="3F72B69F" w14:textId="77777777" w:rsidR="00C51982"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20BDFBC8" w14:textId="68C54D01" w:rsidR="001C1A8D" w:rsidRPr="00F265CF" w:rsidRDefault="00C51982" w:rsidP="00C51982">
      <w:pPr>
        <w:pStyle w:val="ListParagraph"/>
        <w:numPr>
          <w:ilvl w:val="7"/>
          <w:numId w:val="38"/>
        </w:numPr>
        <w:suppressAutoHyphens/>
        <w:autoSpaceDE w:val="0"/>
        <w:autoSpaceDN w:val="0"/>
        <w:adjustRightInd w:val="0"/>
        <w:spacing w:after="0" w:line="240" w:lineRule="auto"/>
        <w:ind w:left="1530"/>
        <w:jc w:val="both"/>
        <w:textAlignment w:val="center"/>
        <w:rPr>
          <w:rFonts w:ascii="Arial" w:hAnsi="Arial" w:cs="Arial"/>
          <w:sz w:val="20"/>
          <w:szCs w:val="20"/>
        </w:rPr>
      </w:pPr>
      <w:r w:rsidRPr="00F265CF">
        <w:rPr>
          <w:rFonts w:ascii="Arial" w:hAnsi="Arial" w:cs="Arial"/>
          <w:sz w:val="20"/>
          <w:szCs w:val="20"/>
        </w:rPr>
        <w:t xml:space="preserve">It is the responsibility of the employer to complete a PPE evaluation and/or exposure assessment to determine if respiratory protection is required. </w:t>
      </w:r>
      <w:r w:rsidR="00B2037A" w:rsidRPr="00C5434B">
        <w:rPr>
          <w:rFonts w:ascii="Arial" w:hAnsi="Arial" w:cs="Arial"/>
          <w:sz w:val="20"/>
          <w:szCs w:val="20"/>
        </w:rPr>
        <w:t xml:space="preserve">Read all instructions, Product </w:t>
      </w:r>
      <w:r w:rsidR="00B2037A">
        <w:rPr>
          <w:rFonts w:ascii="Arial" w:hAnsi="Arial" w:cs="Arial"/>
          <w:sz w:val="20"/>
          <w:szCs w:val="20"/>
        </w:rPr>
        <w:t>installation</w:t>
      </w:r>
      <w:r w:rsidR="00B2037A" w:rsidRPr="00C5434B">
        <w:rPr>
          <w:rFonts w:ascii="Arial" w:hAnsi="Arial" w:cs="Arial"/>
          <w:sz w:val="20"/>
          <w:szCs w:val="20"/>
        </w:rPr>
        <w:t xml:space="preserve"> </w:t>
      </w:r>
      <w:r w:rsidR="00B2037A">
        <w:rPr>
          <w:rFonts w:ascii="Arial" w:hAnsi="Arial" w:cs="Arial"/>
          <w:sz w:val="20"/>
          <w:szCs w:val="20"/>
        </w:rPr>
        <w:t>g</w:t>
      </w:r>
      <w:r w:rsidR="00B2037A" w:rsidRPr="00C5434B">
        <w:rPr>
          <w:rFonts w:ascii="Arial" w:hAnsi="Arial" w:cs="Arial"/>
          <w:sz w:val="20"/>
          <w:szCs w:val="20"/>
        </w:rPr>
        <w:t xml:space="preserve">uidelines, and </w:t>
      </w:r>
      <w:r w:rsidR="00B2037A">
        <w:rPr>
          <w:rFonts w:ascii="Arial" w:hAnsi="Arial" w:cs="Arial"/>
          <w:sz w:val="20"/>
          <w:szCs w:val="20"/>
        </w:rPr>
        <w:t>Safety Data Sheets (</w:t>
      </w:r>
      <w:r w:rsidR="00B2037A" w:rsidRPr="00C5434B">
        <w:rPr>
          <w:rFonts w:ascii="Arial" w:hAnsi="Arial" w:cs="Arial"/>
          <w:sz w:val="20"/>
          <w:szCs w:val="20"/>
        </w:rPr>
        <w:t>SDS</w:t>
      </w:r>
      <w:r w:rsidR="00B2037A">
        <w:rPr>
          <w:rFonts w:ascii="Arial" w:hAnsi="Arial" w:cs="Arial"/>
          <w:sz w:val="20"/>
          <w:szCs w:val="20"/>
        </w:rPr>
        <w:t>)</w:t>
      </w:r>
      <w:r w:rsidR="00B2037A" w:rsidRPr="00C5434B">
        <w:rPr>
          <w:rFonts w:ascii="Arial" w:hAnsi="Arial" w:cs="Arial"/>
          <w:sz w:val="20"/>
          <w:szCs w:val="20"/>
        </w:rPr>
        <w:t xml:space="preserve"> prior to use of any product. For additional information go to </w:t>
      </w:r>
      <w:r w:rsidR="00B2037A">
        <w:rPr>
          <w:rFonts w:ascii="Arial" w:hAnsi="Arial" w:cs="Arial"/>
          <w:sz w:val="20"/>
          <w:szCs w:val="20"/>
        </w:rPr>
        <w:t>the website of the approved PVC spray contact adhesive manufacturer</w:t>
      </w:r>
      <w:r w:rsidR="00B2037A" w:rsidRPr="00C5434B">
        <w:rPr>
          <w:rFonts w:ascii="Arial" w:hAnsi="Arial" w:cs="Arial"/>
          <w:sz w:val="20"/>
          <w:szCs w:val="20"/>
        </w:rPr>
        <w:t>.</w:t>
      </w:r>
    </w:p>
    <w:p w14:paraId="3370FD60" w14:textId="77777777" w:rsidR="001C1A8D" w:rsidRPr="00CB416D" w:rsidRDefault="001C1A8D"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Perimeter Edge Flashings: </w:t>
      </w:r>
    </w:p>
    <w:p w14:paraId="541D53D0" w14:textId="4AF03DC4" w:rsidR="00F265CF" w:rsidRPr="001A23DF" w:rsidRDefault="00F265CF" w:rsidP="00F265CF">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911095" w:rsidRPr="001A23DF">
        <w:rPr>
          <w:rFonts w:ascii="Arial" w:hAnsi="Arial" w:cs="Arial"/>
          <w:sz w:val="20"/>
          <w:szCs w:val="20"/>
        </w:rPr>
        <w:t>alternative</w:t>
      </w:r>
      <w:r w:rsidRPr="001A23DF">
        <w:rPr>
          <w:rFonts w:ascii="Arial" w:hAnsi="Arial" w:cs="Arial"/>
          <w:sz w:val="20"/>
          <w:szCs w:val="20"/>
        </w:rPr>
        <w:t>, IB PVC clad edge metal may be externally fastened in accordance with IB Construction Details with approved fasteners.</w:t>
      </w:r>
    </w:p>
    <w:p w14:paraId="40ECB61D" w14:textId="38B8CB5C" w:rsidR="00C51982" w:rsidRPr="001A23D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30 years or greater; use IB PVC Clad Drip Edge or IB PVC Clad Gravel Stop of Stainless-Steel construction or IB pre-manufactured Metal-Era fascia and coping systems only.</w:t>
      </w:r>
    </w:p>
    <w:p w14:paraId="541345CF" w14:textId="77777777" w:rsidR="00C51982" w:rsidRPr="00CB416D"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0269F6C9" w14:textId="77777777" w:rsidR="00C51982" w:rsidRPr="00CB416D"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362D35AB" w14:textId="77777777" w:rsidR="00C51982" w:rsidRPr="00CB416D"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7F70A0E2" w14:textId="77777777" w:rsidR="00C51982" w:rsidRPr="00CB416D"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lastRenderedPageBreak/>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06A37C72" w14:textId="77777777" w:rsidR="00C51982" w:rsidRPr="001A23DF" w:rsidRDefault="00C51982" w:rsidP="00C51982">
      <w:pPr>
        <w:pStyle w:val="ListParagraph"/>
        <w:numPr>
          <w:ilvl w:val="3"/>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67CD6E0E" w14:textId="77777777" w:rsidR="001C1A8D" w:rsidRPr="001A23DF" w:rsidRDefault="001C1A8D" w:rsidP="00C51982">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Manufactured Edge Systems (Anchor-Tite):</w:t>
      </w:r>
    </w:p>
    <w:p w14:paraId="4F03F6B6" w14:textId="77777777" w:rsidR="001C1A8D" w:rsidRPr="001A23DF" w:rsidRDefault="001C1A8D" w:rsidP="00C51982">
      <w:pPr>
        <w:pStyle w:val="ListParagraph"/>
        <w:numPr>
          <w:ilvl w:val="3"/>
          <w:numId w:val="38"/>
        </w:numPr>
        <w:spacing w:after="160" w:line="259" w:lineRule="auto"/>
        <w:rPr>
          <w:rFonts w:ascii="Arial" w:hAnsi="Arial" w:cs="Arial"/>
          <w:sz w:val="20"/>
          <w:szCs w:val="20"/>
        </w:rPr>
      </w:pPr>
      <w:r w:rsidRPr="001A23DF">
        <w:rPr>
          <w:rFonts w:ascii="Arial" w:hAnsi="Arial" w:cs="Arial"/>
          <w:sz w:val="20"/>
          <w:szCs w:val="20"/>
        </w:rPr>
        <w:t>Note: For extended length warranties (25 years, 30 years or greater; use IB PVC Clad Drip Edge or IB PVC Clad Gravel Stop of Stainless-Steel construction or IB pre-manufactured Metal-Era fascia and coping systems only.</w:t>
      </w:r>
    </w:p>
    <w:p w14:paraId="661C85F9" w14:textId="77777777" w:rsidR="001C1A8D" w:rsidRPr="001A23DF" w:rsidRDefault="001C1A8D" w:rsidP="00C51982">
      <w:pPr>
        <w:pStyle w:val="ListParagraph"/>
        <w:numPr>
          <w:ilvl w:val="3"/>
          <w:numId w:val="38"/>
        </w:numPr>
        <w:spacing w:after="160" w:line="259" w:lineRule="auto"/>
        <w:rPr>
          <w:rFonts w:ascii="Arial" w:hAnsi="Arial" w:cs="Arial"/>
          <w:sz w:val="20"/>
          <w:szCs w:val="20"/>
        </w:rPr>
      </w:pPr>
      <w:r w:rsidRPr="001A23DF">
        <w:rPr>
          <w:rFonts w:ascii="Arial" w:hAnsi="Arial" w:cs="Arial"/>
          <w:sz w:val="20"/>
          <w:szCs w:val="20"/>
        </w:rPr>
        <w:t xml:space="preserve">IB PVC field membrane or wall flashing membrane shall be turned over the roof edge or parapet wall and down outside face of wall extending past bottom of wood nailer a minimum of ½” (13 mm). </w:t>
      </w:r>
    </w:p>
    <w:p w14:paraId="6F4C83D6" w14:textId="195A3B9A" w:rsidR="001C1A8D" w:rsidRPr="001A23DF" w:rsidRDefault="00911095" w:rsidP="00C51982">
      <w:pPr>
        <w:pStyle w:val="ListParagraph"/>
        <w:numPr>
          <w:ilvl w:val="3"/>
          <w:numId w:val="38"/>
        </w:numPr>
        <w:spacing w:after="160" w:line="259" w:lineRule="auto"/>
        <w:rPr>
          <w:rFonts w:ascii="Arial" w:hAnsi="Arial" w:cs="Arial"/>
          <w:sz w:val="20"/>
          <w:szCs w:val="20"/>
        </w:rPr>
      </w:pPr>
      <w:r w:rsidRPr="001A23DF">
        <w:rPr>
          <w:rFonts w:ascii="Arial" w:hAnsi="Arial" w:cs="Arial"/>
          <w:sz w:val="20"/>
          <w:szCs w:val="20"/>
        </w:rPr>
        <w:t>The outside</w:t>
      </w:r>
      <w:r w:rsidR="001C1A8D" w:rsidRPr="001A23DF">
        <w:rPr>
          <w:rFonts w:ascii="Arial" w:hAnsi="Arial" w:cs="Arial"/>
          <w:sz w:val="20"/>
          <w:szCs w:val="20"/>
        </w:rPr>
        <w:t xml:space="preserve"> edge of wood nailer(s) must be aligned flush with or extend slightly past outermost edge of wall.</w:t>
      </w:r>
    </w:p>
    <w:p w14:paraId="44F79F15" w14:textId="5003F224" w:rsidR="001C1A8D" w:rsidRPr="001A23DF" w:rsidRDefault="001C1A8D" w:rsidP="001A23DF">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1A23DF">
        <w:rPr>
          <w:rFonts w:ascii="Arial" w:hAnsi="Arial" w:cs="Arial"/>
          <w:sz w:val="20"/>
          <w:szCs w:val="20"/>
        </w:rPr>
        <w:t xml:space="preserve">Follow any applicable pre-installation and post installation requirements of the manufacturer’s edge system design requirements. </w:t>
      </w:r>
    </w:p>
    <w:p w14:paraId="6A9EBB33" w14:textId="6B3BC53E" w:rsidR="001C1A8D" w:rsidRPr="001A23DF" w:rsidRDefault="001C1A8D" w:rsidP="001A23DF">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1A23DF">
        <w:rPr>
          <w:rFonts w:ascii="Arial" w:hAnsi="Arial" w:cs="Arial"/>
          <w:sz w:val="20"/>
          <w:szCs w:val="20"/>
        </w:rPr>
        <w:t xml:space="preserve">Install edge system or coping system per manufacturer’s installation and securement instructions. </w:t>
      </w:r>
      <w:r w:rsidR="00CB416D" w:rsidRPr="001A23DF">
        <w:rPr>
          <w:rFonts w:ascii="Arial" w:hAnsi="Arial" w:cs="Arial"/>
          <w:sz w:val="20"/>
          <w:szCs w:val="20"/>
        </w:rPr>
        <w:t xml:space="preserve">Comply with design uplift pressures calculated under ASCE 7 and as required by local building codes or </w:t>
      </w:r>
      <w:r w:rsidR="00584A77">
        <w:rPr>
          <w:rFonts w:ascii="Arial" w:hAnsi="Arial" w:cs="Arial"/>
          <w:sz w:val="20"/>
          <w:szCs w:val="20"/>
        </w:rPr>
        <w:t>a</w:t>
      </w:r>
      <w:r w:rsidR="00CB416D" w:rsidRPr="001A23DF">
        <w:rPr>
          <w:rFonts w:ascii="Arial" w:hAnsi="Arial" w:cs="Arial"/>
          <w:sz w:val="20"/>
          <w:szCs w:val="20"/>
        </w:rPr>
        <w:t xml:space="preserve">uthority </w:t>
      </w:r>
      <w:r w:rsidR="00584A77">
        <w:rPr>
          <w:rFonts w:ascii="Arial" w:hAnsi="Arial" w:cs="Arial"/>
          <w:sz w:val="20"/>
          <w:szCs w:val="20"/>
        </w:rPr>
        <w:t>h</w:t>
      </w:r>
      <w:r w:rsidR="00CB416D" w:rsidRPr="001A23DF">
        <w:rPr>
          <w:rFonts w:ascii="Arial" w:hAnsi="Arial" w:cs="Arial"/>
          <w:sz w:val="20"/>
          <w:szCs w:val="20"/>
        </w:rPr>
        <w:t xml:space="preserve">aving </w:t>
      </w:r>
      <w:r w:rsidR="00584A77">
        <w:rPr>
          <w:rFonts w:ascii="Arial" w:hAnsi="Arial" w:cs="Arial"/>
          <w:sz w:val="20"/>
          <w:szCs w:val="20"/>
        </w:rPr>
        <w:t>j</w:t>
      </w:r>
      <w:r w:rsidR="00CB416D" w:rsidRPr="001A23DF">
        <w:rPr>
          <w:rFonts w:ascii="Arial" w:hAnsi="Arial" w:cs="Arial"/>
          <w:sz w:val="20"/>
          <w:szCs w:val="20"/>
        </w:rPr>
        <w:t>urisdiction.</w:t>
      </w:r>
    </w:p>
    <w:p w14:paraId="668073CF" w14:textId="7657FD3E" w:rsidR="001C1A8D" w:rsidRPr="001A23DF" w:rsidRDefault="001C1A8D" w:rsidP="001A23DF">
      <w:pPr>
        <w:pStyle w:val="ListParagraph"/>
        <w:numPr>
          <w:ilvl w:val="3"/>
          <w:numId w:val="38"/>
        </w:numPr>
        <w:suppressAutoHyphens/>
        <w:autoSpaceDE w:val="0"/>
        <w:autoSpaceDN w:val="0"/>
        <w:adjustRightInd w:val="0"/>
        <w:spacing w:after="0" w:line="240" w:lineRule="auto"/>
        <w:jc w:val="both"/>
        <w:textAlignment w:val="center"/>
        <w:rPr>
          <w:rFonts w:ascii="Arial" w:hAnsi="Arial" w:cs="Arial"/>
          <w:sz w:val="20"/>
          <w:szCs w:val="20"/>
        </w:rPr>
      </w:pPr>
      <w:r w:rsidRPr="001A23DF">
        <w:rPr>
          <w:rFonts w:ascii="Arial" w:hAnsi="Arial" w:cs="Arial"/>
          <w:sz w:val="20"/>
          <w:szCs w:val="20"/>
        </w:rPr>
        <w:t xml:space="preserve">Important: Remove protective film immediately upon installation. </w:t>
      </w:r>
    </w:p>
    <w:p w14:paraId="68E7B5B2" w14:textId="77777777" w:rsidR="001C1A8D" w:rsidRPr="001A23DF" w:rsidRDefault="001C1A8D" w:rsidP="001A23DF">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Pipe Flashings:</w:t>
      </w:r>
    </w:p>
    <w:p w14:paraId="1C326447" w14:textId="29E528DE"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Install pipe penetration flashings around pipes and circular penetrations using IB PVC Pipe Flashings, Split Pipe Flashings, No-Cone Pipe Flashings, or IB Custom Pipe Flashings. Terminate and secure field membrane near the base of the penetration 6” (15.2 cm) o.c. with a minimum of 3 fasteners and plates for pipes less than 12” (30.5 cm) diameter, and 12” (30.5 cm) o.c. with a minimum of 4 fasteners and plates for penetrations larger than 12” (30.5 cm) in diameter. </w:t>
      </w:r>
      <w:r w:rsidR="00437C5C" w:rsidRPr="00CB416D">
        <w:rPr>
          <w:rFonts w:ascii="Arial" w:hAnsi="Arial" w:cs="Arial"/>
          <w:sz w:val="20"/>
          <w:szCs w:val="20"/>
        </w:rPr>
        <w:t xml:space="preserve">Use approved fasteners and barbed seam plates or use induction method at same schedule. </w:t>
      </w:r>
      <w:r w:rsidRPr="00CB416D">
        <w:rPr>
          <w:rFonts w:ascii="Arial" w:hAnsi="Arial" w:cs="Arial"/>
          <w:sz w:val="20"/>
          <w:szCs w:val="20"/>
        </w:rPr>
        <w:t xml:space="preserve">Mark and trim cone flashings to an opening size smaller than the pipe outside diameter to provide a 1/2” (13 mm) or wider flared top edge when set and drawn down over the pipe. Slide the flashing over penetration and center. </w:t>
      </w:r>
      <w:r w:rsidR="00911095" w:rsidRPr="00CB416D">
        <w:rPr>
          <w:rFonts w:ascii="Arial" w:hAnsi="Arial" w:cs="Arial"/>
          <w:sz w:val="20"/>
          <w:szCs w:val="20"/>
        </w:rPr>
        <w:t>The flared</w:t>
      </w:r>
      <w:r w:rsidRPr="00CB416D">
        <w:rPr>
          <w:rFonts w:ascii="Arial" w:hAnsi="Arial" w:cs="Arial"/>
          <w:sz w:val="20"/>
          <w:szCs w:val="20"/>
        </w:rPr>
        <w:t xml:space="preserve">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543DBFE0" w14:textId="14447AFA"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Where required for irregular size or pipe flashings with greater than an 8” (20.3 cm) 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5FF6C42C"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Pitch Pans or Penetration Pocket Pans:</w:t>
      </w:r>
    </w:p>
    <w:p w14:paraId="18D0B6FC"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1A08A3B6" w14:textId="7703186B" w:rsidR="001C1A8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4CCCB4A3" w14:textId="643A9D1E" w:rsidR="00CB416D" w:rsidRPr="001A23DF" w:rsidRDefault="00CB416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Pitch pan sealant will require periodic inspection and regular owner maintenance.</w:t>
      </w:r>
    </w:p>
    <w:p w14:paraId="587D3F81" w14:textId="77777777" w:rsidR="001C1A8D" w:rsidRPr="001A23DF"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Solid soldered stainless steel sheet metal cap flashings above the pans are recommended to reduce owner required sealant maintenance.</w:t>
      </w:r>
    </w:p>
    <w:p w14:paraId="57FA0F27"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Irregular Shaped Penetrations:</w:t>
      </w:r>
    </w:p>
    <w:p w14:paraId="2F243C76"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Where irregularly shaped supports are not suitable for pipe or curb flashing application,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1C3046EC" w14:textId="0FC26D78" w:rsidR="001C1A8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30EE3B68" w14:textId="3E69E211" w:rsidR="00CB416D" w:rsidRPr="001A23DF" w:rsidRDefault="00CB416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lastRenderedPageBreak/>
        <w:t>Pitch pan sealant will require periodic inspection and regular owner maintenance.</w:t>
      </w:r>
    </w:p>
    <w:p w14:paraId="031D8D3A" w14:textId="77777777" w:rsidR="001C1A8D" w:rsidRPr="001A23DF"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23DF">
        <w:rPr>
          <w:rFonts w:ascii="Arial" w:hAnsi="Arial" w:cs="Arial"/>
          <w:sz w:val="20"/>
          <w:szCs w:val="20"/>
        </w:rPr>
        <w:t>Solid soldered stainless steel sheet metal cap flashings above the pans are recommended to reduce owner required sealant maintenance.</w:t>
      </w:r>
    </w:p>
    <w:p w14:paraId="1FBF941B"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Hot Exhaust Stacks &amp; Hot Pipe Vents:</w:t>
      </w:r>
    </w:p>
    <w:p w14:paraId="13A1A5D5" w14:textId="50CB9AE5"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Hot pipe and similar hot exhaust vents with operating / surface temperatures above 120°F (48.9°C); require the use of an approved IB Hot-Pipe Flashing Detail. Install an insulated metal jacket or curb flashing with separate sheet metal rain collar prior to application of IB PVC pipe flashing. As an </w:t>
      </w:r>
      <w:r w:rsidR="00911095" w:rsidRPr="00CB416D">
        <w:rPr>
          <w:rFonts w:ascii="Arial" w:hAnsi="Arial" w:cs="Arial"/>
          <w:sz w:val="20"/>
          <w:szCs w:val="20"/>
        </w:rPr>
        <w:t>alternative</w:t>
      </w:r>
      <w:r w:rsidRPr="00CB416D">
        <w:rPr>
          <w:rFonts w:ascii="Arial" w:hAnsi="Arial" w:cs="Arial"/>
          <w:sz w:val="20"/>
          <w:szCs w:val="20"/>
        </w:rPr>
        <w:t>, an insulated metal curb may be installed with sheet metal cap flashing.</w:t>
      </w:r>
    </w:p>
    <w:p w14:paraId="3B639493"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Dryer / Exhaust Vents:</w:t>
      </w:r>
    </w:p>
    <w:p w14:paraId="7647AE14" w14:textId="323FA266" w:rsidR="001C1A8D" w:rsidRPr="00CB416D" w:rsidRDefault="001C1A8D" w:rsidP="001C1A8D">
      <w:pPr>
        <w:pStyle w:val="ListParagraph"/>
        <w:numPr>
          <w:ilvl w:val="3"/>
          <w:numId w:val="45"/>
        </w:numPr>
        <w:spacing w:after="0" w:line="240" w:lineRule="auto"/>
        <w:jc w:val="both"/>
        <w:rPr>
          <w:rFonts w:ascii="Arial" w:hAnsi="Arial" w:cs="Arial"/>
          <w:sz w:val="20"/>
          <w:szCs w:val="20"/>
        </w:rPr>
      </w:pPr>
      <w:r w:rsidRPr="00CB416D">
        <w:rPr>
          <w:rFonts w:ascii="Arial" w:hAnsi="Arial" w:cs="Arial"/>
          <w:sz w:val="20"/>
          <w:szCs w:val="20"/>
        </w:rPr>
        <w:t>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w:t>
      </w:r>
      <w:r w:rsidR="00D941E7" w:rsidRPr="00CB416D">
        <w:rPr>
          <w:rFonts w:ascii="Arial" w:hAnsi="Arial" w:cs="Arial"/>
          <w:sz w:val="20"/>
          <w:szCs w:val="20"/>
        </w:rPr>
        <w:t>-</w:t>
      </w:r>
      <w:r w:rsidRPr="00CB416D">
        <w:rPr>
          <w:rFonts w:ascii="Arial" w:hAnsi="Arial" w:cs="Arial"/>
          <w:sz w:val="20"/>
          <w:szCs w:val="20"/>
        </w:rPr>
        <w:t xml:space="preserve">air weld the perimeter of the target flashing to the field membrane with a minimum 1-1/2” (3.8 cm) weld to provide a watertight seal. Install the vent hood over the pipe and tighten clamp to secure into place. </w:t>
      </w:r>
    </w:p>
    <w:p w14:paraId="36EE3DF0" w14:textId="77777777" w:rsidR="001C1A8D" w:rsidRPr="00CB416D" w:rsidRDefault="001C1A8D" w:rsidP="001C1A8D">
      <w:pPr>
        <w:pStyle w:val="ListParagraph"/>
        <w:numPr>
          <w:ilvl w:val="3"/>
          <w:numId w:val="45"/>
        </w:numPr>
        <w:spacing w:after="0" w:line="240" w:lineRule="auto"/>
        <w:jc w:val="both"/>
        <w:rPr>
          <w:rFonts w:ascii="Arial" w:hAnsi="Arial" w:cs="Arial"/>
          <w:sz w:val="20"/>
          <w:szCs w:val="20"/>
        </w:rPr>
      </w:pPr>
      <w:r w:rsidRPr="00CB416D">
        <w:rPr>
          <w:rFonts w:ascii="Arial" w:hAnsi="Arial" w:cs="Arial"/>
          <w:b/>
          <w:bCs/>
          <w:sz w:val="20"/>
          <w:szCs w:val="20"/>
        </w:rPr>
        <w:t>Note:</w:t>
      </w:r>
      <w:r w:rsidRPr="00CB416D">
        <w:rPr>
          <w:rFonts w:ascii="Arial" w:hAnsi="Arial" w:cs="Arial"/>
          <w:sz w:val="20"/>
          <w:szCs w:val="20"/>
        </w:rPr>
        <w:t xml:space="preserve"> </w:t>
      </w:r>
      <w:r w:rsidRPr="00CB416D">
        <w:rPr>
          <w:rFonts w:ascii="Arial" w:hAnsi="Arial" w:cs="Arial"/>
          <w:b/>
          <w:bCs/>
          <w:sz w:val="20"/>
          <w:szCs w:val="20"/>
        </w:rPr>
        <w:t>Not intended for use over plumbing vents, furnaces, chimneys, water heater or other gas-fired equipment, or roof ventilation purposes.</w:t>
      </w:r>
    </w:p>
    <w:p w14:paraId="6CCADFA6"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Drains:</w:t>
      </w:r>
    </w:p>
    <w:p w14:paraId="3DF2DDBD"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Roof drains shall be cast iron or minimum 11 gauge or heavier spun aluminum type for new installations manufactured with integral clamping rings and strainers. </w:t>
      </w:r>
    </w:p>
    <w:p w14:paraId="29316E02"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Sump areas approximately 36” x 36” (0.91m x 0.91m) for primary drains and 36” x 48” (0.91m x 1.22m) for primary / overflow drain sets, should be formed into the deck, or constructed with tapered insulation to facilitate drainage and water removal from the roof. Sump area shall be tapered a minimum of 1/2” (13 mm) per foot and shall not exceed 3” (7.6 cm) per horizontal foot slope. </w:t>
      </w:r>
    </w:p>
    <w:p w14:paraId="68560E1A"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Drain flashings shall be installed in accordance with IB Construction Details with a seamless drain target sheet. Field membrane shall be terminated around the drain and fastened 12” (30.5 cm) o.c. with IB fasteners and barbed seam plates.</w:t>
      </w:r>
    </w:p>
    <w:p w14:paraId="4867F14F" w14:textId="71974754"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911095" w:rsidRPr="00CB416D">
        <w:rPr>
          <w:rFonts w:ascii="Arial" w:hAnsi="Arial" w:cs="Arial"/>
          <w:sz w:val="20"/>
          <w:szCs w:val="20"/>
        </w:rPr>
        <w:t>the field</w:t>
      </w:r>
      <w:r w:rsidRPr="00CB416D">
        <w:rPr>
          <w:rFonts w:ascii="Arial" w:hAnsi="Arial" w:cs="Arial"/>
          <w:sz w:val="20"/>
          <w:szCs w:val="20"/>
        </w:rPr>
        <w:t xml:space="preserve"> or flashing seams through roof drain flashings or beneath clamping rings. Secure target sheet around drain sump fastened a minimum of 6” (15.2 cm) o.c. with approved fasteners. Make small cuts or holes around drain bolts and seal </w:t>
      </w:r>
      <w:r w:rsidR="00911095" w:rsidRPr="00CB416D">
        <w:rPr>
          <w:rFonts w:ascii="Arial" w:hAnsi="Arial" w:cs="Arial"/>
          <w:sz w:val="20"/>
          <w:szCs w:val="20"/>
        </w:rPr>
        <w:t>the underside</w:t>
      </w:r>
      <w:r w:rsidRPr="00CB416D">
        <w:rPr>
          <w:rFonts w:ascii="Arial" w:hAnsi="Arial" w:cs="Arial"/>
          <w:sz w:val="20"/>
          <w:szCs w:val="20"/>
        </w:rPr>
        <w:t xml:space="preserve"> of target flashing to prepared drain flange in a continuous bed of IB Water Stop sealant. Install clamping ring to provide a watertight compression seal. Cut an opening in the membrane directly above and slightly wider than the drain opening with a minimum of 1/2” (13 mm) past </w:t>
      </w:r>
      <w:r w:rsidR="00911095" w:rsidRPr="00CB416D">
        <w:rPr>
          <w:rFonts w:ascii="Arial" w:hAnsi="Arial" w:cs="Arial"/>
          <w:sz w:val="20"/>
          <w:szCs w:val="20"/>
        </w:rPr>
        <w:t>the inside</w:t>
      </w:r>
      <w:r w:rsidRPr="00CB416D">
        <w:rPr>
          <w:rFonts w:ascii="Arial" w:hAnsi="Arial" w:cs="Arial"/>
          <w:sz w:val="20"/>
          <w:szCs w:val="20"/>
        </w:rPr>
        <w:t xml:space="preserve"> edge of drain bolts. </w:t>
      </w:r>
    </w:p>
    <w:p w14:paraId="56A132D3"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Retrofit Drains:</w:t>
      </w:r>
    </w:p>
    <w:p w14:paraId="01279B4D"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IB Aluminum Retrofit Drain with a factory applied IB reinforced membrane target flashings are available for use in most new construction and retrofit drain applications. There are two types of models. The 2” (5.1 cm) 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677D99DC"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 xml:space="preserve">Select appropriate drain to connect to or fit inside of the existing drainpipe. </w:t>
      </w:r>
    </w:p>
    <w:p w14:paraId="5884724D"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 xml:space="preserve">Retro-fit drain with expandable tape: </w:t>
      </w:r>
    </w:p>
    <w:p w14:paraId="6C21D00F"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textAlignment w:val="center"/>
        <w:rPr>
          <w:rFonts w:ascii="Arial" w:hAnsi="Arial" w:cs="Arial"/>
          <w:sz w:val="20"/>
          <w:szCs w:val="20"/>
        </w:rPr>
      </w:pPr>
      <w:r w:rsidRPr="00CB416D">
        <w:rPr>
          <w:rFonts w:ascii="Arial" w:hAnsi="Arial" w:cs="Arial"/>
          <w:sz w:val="20"/>
          <w:szCs w:val="20"/>
        </w:rPr>
        <w:t xml:space="preserve">For Retro-fit drain models with expandable tape the installer removes the exterior restraining tape and immediately sets the retro drain in place. The released tape gradually expands to fill the space between the Retro-fit drain and the existing drain sleeve making the connection watertight. Direct-connect design utilizes flexible expansion-type connectors to prevent failure from movement of roof deck or drain. </w:t>
      </w:r>
    </w:p>
    <w:p w14:paraId="6837B25A"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The Retro-fit drains may be set in a shallow bowl or directly on roof membrane with deck opening of at least 1" (25 mm) greater than the leader size into which the drain will be inserted. The flange is adaptable to all membranes.</w:t>
      </w:r>
    </w:p>
    <w:p w14:paraId="3BC21DE8"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210226BF"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 xml:space="preserve">Flash drain flange in accordance with membrane manufacturer’s instructions. Hand welding of flashing membrane seams by means of a hand welder shall maintain a minimum 1-1/2” (3.8 cm) weld </w:t>
      </w:r>
      <w:r w:rsidRPr="00CB416D">
        <w:rPr>
          <w:rFonts w:ascii="Arial" w:hAnsi="Arial" w:cs="Arial"/>
          <w:sz w:val="20"/>
          <w:szCs w:val="20"/>
        </w:rPr>
        <w:lastRenderedPageBreak/>
        <w:t>width. Flashing seams shall be probed after completion and adequate set time for watertight seam integrity and proper bond.</w:t>
      </w:r>
    </w:p>
    <w:p w14:paraId="6A954294" w14:textId="77777777" w:rsidR="001C1A8D" w:rsidRPr="00B003E5"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003E5">
        <w:rPr>
          <w:rFonts w:ascii="Arial" w:hAnsi="Arial" w:cs="Arial"/>
          <w:sz w:val="20"/>
          <w:szCs w:val="20"/>
        </w:rPr>
        <w:t>Install Aluminum Strainer in accordance with manufacturer’s instructions.</w:t>
      </w:r>
    </w:p>
    <w:p w14:paraId="7B2815C2"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 xml:space="preserve">Retro-fit drain with Pro-Seal Gasket: </w:t>
      </w:r>
    </w:p>
    <w:p w14:paraId="4BD7A631" w14:textId="54279F98"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 xml:space="preserve">Insert Pro-Seal into </w:t>
      </w:r>
      <w:r w:rsidR="00911095" w:rsidRPr="00CB416D">
        <w:rPr>
          <w:rFonts w:ascii="Arial" w:hAnsi="Arial" w:cs="Arial"/>
          <w:sz w:val="20"/>
          <w:szCs w:val="20"/>
        </w:rPr>
        <w:t>the end</w:t>
      </w:r>
      <w:r w:rsidRPr="00CB416D">
        <w:rPr>
          <w:rFonts w:ascii="Arial" w:hAnsi="Arial" w:cs="Arial"/>
          <w:sz w:val="20"/>
          <w:szCs w:val="20"/>
        </w:rPr>
        <w:t xml:space="preserve"> of drain stem and tighten screws enough to hold the seal in place during installation. Insert assembled Retro-fit Drain into existing drainpipe until flange is flush on roof membrane.</w:t>
      </w:r>
    </w:p>
    <w:p w14:paraId="2B0F833D" w14:textId="77777777" w:rsidR="001C1A8D" w:rsidRPr="00FF2B1F"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FF2B1F">
        <w:rPr>
          <w:rFonts w:ascii="Arial" w:hAnsi="Arial" w:cs="Arial"/>
          <w:b/>
          <w:bCs/>
          <w:sz w:val="20"/>
          <w:szCs w:val="20"/>
        </w:rPr>
        <w:t>Do not overtighten the screws.</w:t>
      </w:r>
    </w:p>
    <w:p w14:paraId="0D2A820C"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32CBB364"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4BADE389" w14:textId="77777777" w:rsidR="001C1A8D" w:rsidRPr="00CB416D" w:rsidRDefault="001C1A8D" w:rsidP="001C1A8D">
      <w:pPr>
        <w:pStyle w:val="ListParagraph"/>
        <w:numPr>
          <w:ilvl w:val="7"/>
          <w:numId w:val="45"/>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B416D">
        <w:rPr>
          <w:rFonts w:ascii="Arial" w:hAnsi="Arial" w:cs="Arial"/>
          <w:sz w:val="20"/>
          <w:szCs w:val="20"/>
        </w:rPr>
        <w:t>Install Aluminum Strainer in accordance with manufacturer’s instructions.</w:t>
      </w:r>
    </w:p>
    <w:p w14:paraId="68FEE14C"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Scuppers:</w:t>
      </w:r>
    </w:p>
    <w:p w14:paraId="15161B58"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 xml:space="preserve">There are three typical styles of IB PVC Clad Scuppers: Standard Through Wall Scupper, Standard Overflow Through Wall Scupper and Through Wall Box Scupper with Drop Drain &amp; Overflow Cut-Out. Each style is made to order as a custom scupper. </w:t>
      </w:r>
    </w:p>
    <w:p w14:paraId="0C23C6AE"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 xml:space="preserve">Metal through-wall scuppers shall be installed over the completed base and wall flashing assembly. A wood nailer is required at the juncture of the deck and wall for securement of the scupper flange to the deck. Scupper flanges shall be secured using a minimum of two IB Fasteners per flange that are appropriate for the specific substrate. </w:t>
      </w:r>
    </w:p>
    <w:p w14:paraId="5389AE2B"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textAlignment w:val="center"/>
        <w:rPr>
          <w:rFonts w:ascii="Arial" w:hAnsi="Arial" w:cs="Arial"/>
          <w:sz w:val="20"/>
          <w:szCs w:val="20"/>
        </w:rPr>
      </w:pPr>
      <w:r w:rsidRPr="00CB416D">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63EB80DC"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textAlignment w:val="center"/>
        <w:rPr>
          <w:rFonts w:ascii="Arial" w:hAnsi="Arial" w:cs="Arial"/>
          <w:sz w:val="20"/>
          <w:szCs w:val="20"/>
        </w:rPr>
      </w:pPr>
      <w:r w:rsidRPr="00CB416D">
        <w:rPr>
          <w:rFonts w:ascii="Arial" w:hAnsi="Arial" w:cs="Arial"/>
          <w:sz w:val="20"/>
          <w:szCs w:val="20"/>
        </w:rPr>
        <w:t>Apply a bead of Solar Seal 900 or IB Sealer to the scupper box at the outside wall face.</w:t>
      </w:r>
    </w:p>
    <w:p w14:paraId="5CBB5E92"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textAlignment w:val="center"/>
        <w:rPr>
          <w:rFonts w:ascii="Arial" w:hAnsi="Arial" w:cs="Arial"/>
          <w:sz w:val="20"/>
          <w:szCs w:val="20"/>
        </w:rPr>
      </w:pPr>
      <w:r w:rsidRPr="00CB416D">
        <w:rPr>
          <w:rFonts w:ascii="Arial" w:hAnsi="Arial" w:cs="Arial"/>
          <w:sz w:val="20"/>
          <w:szCs w:val="20"/>
        </w:rPr>
        <w:t>Mechanically attached base and wall flashings require separate securement 6” (15.2 cm) o.c. through IB Aluminum Termination Bar around perimeter edge of scupper opening prior to placement and securement of the clad metal scupper.</w:t>
      </w:r>
    </w:p>
    <w:p w14:paraId="1B280166"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Blocking and Equipment Supports:</w:t>
      </w:r>
    </w:p>
    <w:p w14:paraId="68CA7148"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facilitate use of standard pipe flashings. Penetration supports subject to regular movement or vibration such as at equipment stands, screen walls, or other elevated rooftop equipment should be flashed with IB U-Anchor Flashing Systems. </w:t>
      </w:r>
    </w:p>
    <w:p w14:paraId="3968BF15" w14:textId="44D9B8F0"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IB U-Anchors are customized to fit roof top conditions and provide anchorage and equipment support solutions that are compatible with the IB PVC roof </w:t>
      </w:r>
      <w:r w:rsidR="00911095" w:rsidRPr="00CB416D">
        <w:rPr>
          <w:rFonts w:ascii="Arial" w:hAnsi="Arial" w:cs="Arial"/>
          <w:sz w:val="20"/>
          <w:szCs w:val="20"/>
        </w:rPr>
        <w:t>membrane.</w:t>
      </w:r>
    </w:p>
    <w:p w14:paraId="02776000"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Wood support blocking, typically 4" x 4" (10.2 cm x 10.2 cm), is usually installed under light-duty or temporary roof mounted equipment, such as electrical conduit, gas lines, and condensation and drain lines.</w:t>
      </w:r>
    </w:p>
    <w:p w14:paraId="38AA8B89"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Place wood blocking on oversized IB PVC Membrane Isolation Pad, fold two sides vertically, and fasten with roofing nails into the blocking.</w:t>
      </w:r>
    </w:p>
    <w:p w14:paraId="01B7CEB5"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Expansion Joints:</w:t>
      </w:r>
    </w:p>
    <w:p w14:paraId="0381A842"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t>Roof expansion joint details may be field fabricated to meet expansion joint needs. There are three typical expansion joint construction styles: a curb-to-curb style set 8” (20.3 cm) or more above the roof or installed with an approved low profile, or canted profile style directly to the roof surface into the structure support or wood nailers.</w:t>
      </w:r>
    </w:p>
    <w:p w14:paraId="2020AFCB"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t>Field construction of expansion joints consists of a membrane retainer sheet, expansion joint filler, foam backer rod, and an IB membrane cover strip.</w:t>
      </w:r>
    </w:p>
    <w:p w14:paraId="2104B19E"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t>Expansion joints should be set in a continuous line extending fully through the edge of the roof with approved wood nailers secured along both sides of the joint.</w:t>
      </w:r>
    </w:p>
    <w:p w14:paraId="4C1EAB70"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t xml:space="preserve">Temporary construction ties at expansion joints must be removed. Do not install roof insulation or membrane materials directly across joint openings. </w:t>
      </w:r>
    </w:p>
    <w:p w14:paraId="4FA3D040"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5A790043" w14:textId="77777777" w:rsidR="001C1A8D" w:rsidRPr="00CB416D" w:rsidRDefault="001C1A8D" w:rsidP="001C1A8D">
      <w:pPr>
        <w:pStyle w:val="ListParagraph"/>
        <w:numPr>
          <w:ilvl w:val="3"/>
          <w:numId w:val="45"/>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B416D">
        <w:rPr>
          <w:rFonts w:ascii="Arial" w:hAnsi="Arial" w:cs="Arial"/>
          <w:sz w:val="20"/>
          <w:szCs w:val="20"/>
        </w:rPr>
        <w:lastRenderedPageBreak/>
        <w:t xml:space="preserve">Protection of the finished roof assembly is recommended with expansion joint cross-over access installed at walkways and where service work is expected to reduce the potential for foot traffic and equipment damage. </w:t>
      </w:r>
    </w:p>
    <w:p w14:paraId="6F0C0273"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3AC6D623"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Roof membrane must be mechanically attached along the base of the expansion joint with screws and plates a minimum of 12" (30.5 cm) o.c.</w:t>
      </w:r>
    </w:p>
    <w:p w14:paraId="7911C6F7"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1-1/2” (3.8 cm).</w:t>
      </w:r>
    </w:p>
    <w:p w14:paraId="3A0AF229"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The retainer sheet shall be secured along to the wood nailer or the top of the raised wood curb a minimum of 6" (15.2 cm) o.c.</w:t>
      </w:r>
    </w:p>
    <w:p w14:paraId="50F8CF42"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7433F1F0" w14:textId="4C9C7A1B" w:rsidR="001C1A8D" w:rsidRPr="00CB416D" w:rsidRDefault="001C1A8D" w:rsidP="001C1A8D">
      <w:pPr>
        <w:pStyle w:val="ListParagraph"/>
        <w:numPr>
          <w:ilvl w:val="3"/>
          <w:numId w:val="4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 xml:space="preserve">An additional layer of IB </w:t>
      </w:r>
      <w:r w:rsidR="00911095" w:rsidRPr="00CB416D">
        <w:rPr>
          <w:rFonts w:ascii="Arial" w:hAnsi="Arial" w:cs="Arial"/>
          <w:sz w:val="20"/>
          <w:szCs w:val="20"/>
        </w:rPr>
        <w:t>membrane</w:t>
      </w:r>
      <w:r w:rsidRPr="00CB416D">
        <w:rPr>
          <w:rFonts w:ascii="Arial" w:hAnsi="Arial" w:cs="Arial"/>
          <w:sz w:val="20"/>
          <w:szCs w:val="20"/>
        </w:rPr>
        <w:t xml:space="preserve"> is loose laid over the expansion bellows and then welded to the membrane retainer sheet. </w:t>
      </w:r>
    </w:p>
    <w:p w14:paraId="07D571A9" w14:textId="77777777" w:rsidR="001C1A8D" w:rsidRPr="00CB416D" w:rsidRDefault="001C1A8D" w:rsidP="001C1A8D">
      <w:pPr>
        <w:pStyle w:val="ListParagraph"/>
        <w:numPr>
          <w:ilvl w:val="3"/>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22762269" w14:textId="77777777" w:rsidR="001C1A8D" w:rsidRPr="00CB416D" w:rsidRDefault="001C1A8D" w:rsidP="001C1A8D">
      <w:pPr>
        <w:pStyle w:val="ListParagraph"/>
        <w:numPr>
          <w:ilvl w:val="2"/>
          <w:numId w:val="45"/>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U-Anchor Solar Array Support System:</w:t>
      </w:r>
    </w:p>
    <w:p w14:paraId="2912CA99"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jc w:val="both"/>
        <w:textAlignment w:val="center"/>
        <w:rPr>
          <w:rFonts w:ascii="Arial" w:hAnsi="Arial" w:cs="Arial"/>
          <w:sz w:val="20"/>
          <w:szCs w:val="20"/>
        </w:rPr>
      </w:pPr>
      <w:r w:rsidRPr="00CB416D">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50F308C0"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16A39E4C"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Attach the solar system mounting bracket and assembly to the U-Anchor posts as per instructions provided by Anchor Products.</w:t>
      </w:r>
    </w:p>
    <w:p w14:paraId="1DFC7658" w14:textId="77777777" w:rsidR="001C1A8D" w:rsidRPr="00CB416D" w:rsidRDefault="001C1A8D" w:rsidP="001C1A8D">
      <w:pPr>
        <w:pStyle w:val="ListParagraph"/>
        <w:numPr>
          <w:ilvl w:val="2"/>
          <w:numId w:val="39"/>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U-Anchor Pipe Support System:</w:t>
      </w:r>
    </w:p>
    <w:p w14:paraId="7954D24D"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jc w:val="both"/>
        <w:textAlignment w:val="center"/>
        <w:rPr>
          <w:rFonts w:ascii="Arial" w:hAnsi="Arial" w:cs="Arial"/>
          <w:sz w:val="20"/>
          <w:szCs w:val="20"/>
        </w:rPr>
      </w:pPr>
      <w:r w:rsidRPr="00CB416D">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4614C6FD"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2622AADC" w14:textId="77777777" w:rsidR="001C1A8D" w:rsidRPr="00CB416D" w:rsidRDefault="001C1A8D" w:rsidP="001C1A8D">
      <w:pPr>
        <w:pStyle w:val="ListParagraph"/>
        <w:numPr>
          <w:ilvl w:val="7"/>
          <w:numId w:val="3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Secure the pipe support mounting bracket and assembly to the U-Anchor posts as per instructions provided by Anchor Products.</w:t>
      </w:r>
    </w:p>
    <w:p w14:paraId="1B017053" w14:textId="77777777" w:rsidR="001C1A8D" w:rsidRPr="00CB416D" w:rsidRDefault="001C1A8D" w:rsidP="001C1A8D">
      <w:pPr>
        <w:pStyle w:val="ListParagraph"/>
        <w:numPr>
          <w:ilvl w:val="2"/>
          <w:numId w:val="39"/>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Pipe Supports:</w:t>
      </w:r>
    </w:p>
    <w:p w14:paraId="213ECEAF" w14:textId="77777777" w:rsidR="001C1A8D" w:rsidRPr="00CB416D" w:rsidRDefault="001C1A8D" w:rsidP="001C1A8D">
      <w:pPr>
        <w:pStyle w:val="ListParagraph"/>
        <w:numPr>
          <w:ilvl w:val="6"/>
          <w:numId w:val="39"/>
        </w:numPr>
        <w:suppressAutoHyphens/>
        <w:autoSpaceDE w:val="0"/>
        <w:autoSpaceDN w:val="0"/>
        <w:adjustRightInd w:val="0"/>
        <w:spacing w:after="0" w:line="240" w:lineRule="auto"/>
        <w:ind w:left="1080"/>
        <w:jc w:val="both"/>
        <w:textAlignment w:val="center"/>
        <w:rPr>
          <w:rFonts w:ascii="Arial" w:hAnsi="Arial" w:cs="Arial"/>
          <w:sz w:val="20"/>
          <w:szCs w:val="20"/>
        </w:rPr>
      </w:pPr>
      <w:r w:rsidRPr="00CB416D">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018BE1B3" w14:textId="77777777" w:rsidR="001C1A8D" w:rsidRPr="00CB416D" w:rsidRDefault="001C1A8D" w:rsidP="001C1A8D">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Satellite Dish Supports:</w:t>
      </w:r>
    </w:p>
    <w:p w14:paraId="6E5E467F" w14:textId="77777777" w:rsidR="001C1A8D" w:rsidRPr="00CB416D" w:rsidRDefault="001C1A8D" w:rsidP="001C1A8D">
      <w:pPr>
        <w:pStyle w:val="ListParagraph"/>
        <w:numPr>
          <w:ilvl w:val="6"/>
          <w:numId w:val="39"/>
        </w:numPr>
        <w:suppressAutoHyphens/>
        <w:autoSpaceDE w:val="0"/>
        <w:autoSpaceDN w:val="0"/>
        <w:adjustRightInd w:val="0"/>
        <w:spacing w:after="0" w:line="240" w:lineRule="auto"/>
        <w:ind w:left="1080"/>
        <w:jc w:val="both"/>
        <w:textAlignment w:val="center"/>
        <w:rPr>
          <w:rFonts w:ascii="Arial" w:hAnsi="Arial" w:cs="Arial"/>
          <w:sz w:val="20"/>
          <w:szCs w:val="20"/>
        </w:rPr>
      </w:pPr>
      <w:r w:rsidRPr="00CB416D">
        <w:rPr>
          <w:rFonts w:ascii="Arial" w:hAnsi="Arial" w:cs="Arial"/>
          <w:sz w:val="20"/>
          <w:szCs w:val="20"/>
        </w:rPr>
        <w:t>Install satellite dish support bases over a protective layer of minimum 60-mil IB PVC membrane or IB WalkTread™ which is to be continuously perimeter welded to the field membrane in accordance with IB Flashing Details.</w:t>
      </w:r>
    </w:p>
    <w:p w14:paraId="31C3785D" w14:textId="77777777" w:rsidR="001C1A8D" w:rsidRPr="00CB416D" w:rsidRDefault="001C1A8D" w:rsidP="001C1A8D">
      <w:pPr>
        <w:pStyle w:val="ListParagraph"/>
        <w:numPr>
          <w:ilvl w:val="2"/>
          <w:numId w:val="39"/>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U-Anchor Satellite Support Securement System:</w:t>
      </w:r>
    </w:p>
    <w:p w14:paraId="32ED6153" w14:textId="77777777" w:rsidR="001C1A8D" w:rsidRPr="00CB416D" w:rsidRDefault="001C1A8D" w:rsidP="001C1A8D">
      <w:pPr>
        <w:pStyle w:val="ListParagraph"/>
        <w:numPr>
          <w:ilvl w:val="7"/>
          <w:numId w:val="43"/>
        </w:numPr>
        <w:suppressAutoHyphens/>
        <w:autoSpaceDE w:val="0"/>
        <w:autoSpaceDN w:val="0"/>
        <w:adjustRightInd w:val="0"/>
        <w:spacing w:after="0" w:line="240" w:lineRule="auto"/>
        <w:ind w:left="1080"/>
        <w:jc w:val="both"/>
        <w:textAlignment w:val="center"/>
        <w:rPr>
          <w:rFonts w:ascii="Arial" w:hAnsi="Arial" w:cs="Arial"/>
          <w:sz w:val="20"/>
          <w:szCs w:val="20"/>
        </w:rPr>
      </w:pPr>
      <w:r w:rsidRPr="00CB416D">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57BB8950" w14:textId="77777777" w:rsidR="001C1A8D" w:rsidRPr="00CB416D" w:rsidRDefault="001C1A8D" w:rsidP="001C1A8D">
      <w:pPr>
        <w:pStyle w:val="ListParagraph"/>
        <w:numPr>
          <w:ilvl w:val="7"/>
          <w:numId w:val="4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Hand welding of U-Anchor PVC flashing membrane seams by means of a hand welder shall maintain a minimum 1-1/2” (3.8 cm) weld width. Flashing seams shall be probed after completion and adequate set time for watertight seam integrity and proper bond.</w:t>
      </w:r>
    </w:p>
    <w:p w14:paraId="508FABEF" w14:textId="77777777" w:rsidR="001C1A8D" w:rsidRPr="00CB416D" w:rsidRDefault="001C1A8D" w:rsidP="001C1A8D">
      <w:pPr>
        <w:pStyle w:val="ListParagraph"/>
        <w:numPr>
          <w:ilvl w:val="7"/>
          <w:numId w:val="4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Secure the satellite dish mounting bracket and assembly to the U-Anchor as per instructions provided by Anchor Products.</w:t>
      </w:r>
    </w:p>
    <w:p w14:paraId="32C3E2EA" w14:textId="77777777" w:rsidR="001C1A8D" w:rsidRPr="00CB416D" w:rsidRDefault="001C1A8D" w:rsidP="001C1A8D">
      <w:pPr>
        <w:pStyle w:val="ListParagraph"/>
        <w:numPr>
          <w:ilvl w:val="7"/>
          <w:numId w:val="4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B416D">
        <w:rPr>
          <w:rFonts w:ascii="Arial" w:hAnsi="Arial" w:cs="Arial"/>
          <w:sz w:val="20"/>
          <w:szCs w:val="20"/>
        </w:rPr>
        <w:t>Secure the base of the dish as per instructions provided by Anchor Products.</w:t>
      </w:r>
    </w:p>
    <w:p w14:paraId="1FE504D9" w14:textId="77777777" w:rsidR="001C1A8D" w:rsidRPr="00CB416D" w:rsidRDefault="001C1A8D" w:rsidP="001C1A8D">
      <w:pPr>
        <w:pStyle w:val="ListParagraph"/>
        <w:numPr>
          <w:ilvl w:val="2"/>
          <w:numId w:val="4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lastRenderedPageBreak/>
        <w:t>Lightning Protection Clips:</w:t>
      </w:r>
    </w:p>
    <w:p w14:paraId="2FF7CA81" w14:textId="4D699FFE" w:rsidR="001C1A8D" w:rsidRPr="00CB416D" w:rsidRDefault="001C1A8D" w:rsidP="001C1A8D">
      <w:pPr>
        <w:pStyle w:val="ListParagraph"/>
        <w:numPr>
          <w:ilvl w:val="3"/>
          <w:numId w:val="44"/>
        </w:numPr>
        <w:suppressAutoHyphens/>
        <w:autoSpaceDE w:val="0"/>
        <w:autoSpaceDN w:val="0"/>
        <w:adjustRightInd w:val="0"/>
        <w:spacing w:after="0" w:line="240" w:lineRule="auto"/>
        <w:jc w:val="both"/>
        <w:textAlignment w:val="center"/>
        <w:rPr>
          <w:rFonts w:ascii="Arial" w:hAnsi="Arial" w:cs="Arial"/>
          <w:sz w:val="20"/>
          <w:szCs w:val="20"/>
        </w:rPr>
      </w:pPr>
      <w:r w:rsidRPr="00CB416D">
        <w:rPr>
          <w:rFonts w:ascii="Arial" w:hAnsi="Arial" w:cs="Arial"/>
          <w:sz w:val="20"/>
          <w:szCs w:val="20"/>
        </w:rPr>
        <w:t xml:space="preserve">Lightning protection base / clips shall be limited to designated locations over a minimum 3" (7.6 cm) wide IB PVC flashing membrane strips which </w:t>
      </w:r>
      <w:r w:rsidR="00911095" w:rsidRPr="00CB416D">
        <w:rPr>
          <w:rFonts w:ascii="Arial" w:hAnsi="Arial" w:cs="Arial"/>
          <w:sz w:val="20"/>
          <w:szCs w:val="20"/>
        </w:rPr>
        <w:t>are</w:t>
      </w:r>
      <w:r w:rsidRPr="00CB416D">
        <w:rPr>
          <w:rFonts w:ascii="Arial" w:hAnsi="Arial" w:cs="Arial"/>
          <w:sz w:val="20"/>
          <w:szCs w:val="20"/>
        </w:rPr>
        <w:t xml:space="preserve"> continuously perimeter heat-welded to the roof membrane.</w:t>
      </w:r>
    </w:p>
    <w:p w14:paraId="217CF1C0" w14:textId="51BB9A4F" w:rsidR="007613EE" w:rsidRPr="00CB416D" w:rsidRDefault="001C1A8D" w:rsidP="00437C5C">
      <w:pPr>
        <w:pStyle w:val="ListParagraph"/>
        <w:numPr>
          <w:ilvl w:val="3"/>
          <w:numId w:val="44"/>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B416D">
        <w:rPr>
          <w:rFonts w:ascii="Arial" w:hAnsi="Arial" w:cs="Arial"/>
          <w:sz w:val="20"/>
          <w:szCs w:val="20"/>
        </w:rPr>
        <w:t>The lightning protection base / clips shall be adhered to the membrane strip using a generous bead of M-1 Sealant, IB Sealer, or another compatible sealant</w:t>
      </w:r>
      <w:r w:rsidR="00D941E7" w:rsidRPr="00CB416D">
        <w:rPr>
          <w:rFonts w:ascii="Arial" w:hAnsi="Arial" w:cs="Arial"/>
          <w:sz w:val="20"/>
          <w:szCs w:val="20"/>
        </w:rPr>
        <w:t xml:space="preserve">. </w:t>
      </w:r>
    </w:p>
    <w:p w14:paraId="2887A350" w14:textId="4975150F" w:rsidR="00260F60" w:rsidRPr="00C51982" w:rsidRDefault="00260F60" w:rsidP="00C51982">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C51982">
        <w:rPr>
          <w:rFonts w:ascii="Arial" w:hAnsi="Arial" w:cs="Arial"/>
          <w:b/>
          <w:bCs/>
          <w:color w:val="000000"/>
          <w:sz w:val="20"/>
          <w:szCs w:val="20"/>
        </w:rPr>
        <w:t>WALKWAYS</w:t>
      </w:r>
    </w:p>
    <w:p w14:paraId="626B40CB" w14:textId="77777777" w:rsidR="007613EE" w:rsidRPr="00670A07" w:rsidRDefault="00260F60" w:rsidP="00437C5C">
      <w:pPr>
        <w:pStyle w:val="ListParagraph"/>
        <w:numPr>
          <w:ilvl w:val="2"/>
          <w:numId w:val="46"/>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9C4CDFD" w14:textId="55D2F427" w:rsidR="007613EE" w:rsidRPr="00670A07" w:rsidRDefault="00260F60" w:rsidP="00437C5C">
      <w:pPr>
        <w:pStyle w:val="ListParagraph"/>
        <w:numPr>
          <w:ilvl w:val="2"/>
          <w:numId w:val="46"/>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IB WalkTread™ shall be continuously perimeter welded to the membrane in accordance with IB Construction Details and requirements. Do not install walk tread directly over completed seams. Hold back walk tread edges a minimum of </w:t>
      </w:r>
      <w:r w:rsidRPr="00CB416D">
        <w:rPr>
          <w:rFonts w:ascii="Arial" w:hAnsi="Arial" w:cs="Arial"/>
          <w:sz w:val="20"/>
          <w:szCs w:val="20"/>
        </w:rPr>
        <w:t xml:space="preserve">3” </w:t>
      </w:r>
      <w:r w:rsidR="001C1A8D" w:rsidRPr="00CB416D">
        <w:rPr>
          <w:rFonts w:ascii="Arial" w:hAnsi="Arial" w:cs="Arial"/>
          <w:sz w:val="20"/>
          <w:szCs w:val="20"/>
        </w:rPr>
        <w:t xml:space="preserve">(7.6 cm) </w:t>
      </w:r>
      <w:r w:rsidRPr="00CB416D">
        <w:rPr>
          <w:rFonts w:ascii="Arial" w:hAnsi="Arial" w:cs="Arial"/>
          <w:sz w:val="20"/>
          <w:szCs w:val="20"/>
        </w:rPr>
        <w:t xml:space="preserve">on </w:t>
      </w:r>
      <w:r w:rsidRPr="00670A07">
        <w:rPr>
          <w:rFonts w:ascii="Arial" w:hAnsi="Arial" w:cs="Arial"/>
          <w:color w:val="000000"/>
          <w:sz w:val="20"/>
          <w:szCs w:val="20"/>
        </w:rPr>
        <w:t>either side of a completed membrane or flashing seams.</w:t>
      </w:r>
    </w:p>
    <w:p w14:paraId="08E14A67" w14:textId="1E1F2D17" w:rsidR="00260F60" w:rsidRPr="00670A07" w:rsidRDefault="00260F60" w:rsidP="00437C5C">
      <w:pPr>
        <w:pStyle w:val="ListParagraph"/>
        <w:numPr>
          <w:ilvl w:val="2"/>
          <w:numId w:val="46"/>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45F01168" w14:textId="2A6D52DE" w:rsidR="00260F60" w:rsidRPr="00627F48" w:rsidRDefault="00260F60" w:rsidP="00627F48">
      <w:pPr>
        <w:pStyle w:val="ListParagraph"/>
        <w:numPr>
          <w:ilvl w:val="1"/>
          <w:numId w:val="38"/>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627F48">
        <w:rPr>
          <w:rFonts w:ascii="Arial" w:hAnsi="Arial" w:cs="Arial"/>
          <w:b/>
          <w:bCs/>
          <w:color w:val="000000"/>
          <w:sz w:val="20"/>
          <w:szCs w:val="20"/>
        </w:rPr>
        <w:t>DAILY SEALS</w:t>
      </w:r>
    </w:p>
    <w:p w14:paraId="7BDD226F" w14:textId="22AEE780" w:rsidR="007613EE"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Install night seals as temporary closure to prevent moisture infiltration at membrane terminations and flashings that cannot be finished by the close of each day. Remove temporary seals prior to </w:t>
      </w:r>
      <w:r w:rsidR="00911095" w:rsidRPr="00670A07">
        <w:rPr>
          <w:rFonts w:ascii="Arial" w:hAnsi="Arial" w:cs="Arial"/>
          <w:color w:val="000000"/>
          <w:sz w:val="20"/>
          <w:szCs w:val="20"/>
        </w:rPr>
        <w:t>the next</w:t>
      </w:r>
      <w:r w:rsidRPr="00670A07">
        <w:rPr>
          <w:rFonts w:ascii="Arial" w:hAnsi="Arial" w:cs="Arial"/>
          <w:color w:val="000000"/>
          <w:sz w:val="20"/>
          <w:szCs w:val="20"/>
        </w:rPr>
        <w:t xml:space="preserve"> day’s work to avoid contamination or damage to the completed membrane.</w:t>
      </w:r>
    </w:p>
    <w:p w14:paraId="1D0F3F50" w14:textId="398442E6" w:rsidR="007613EE"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Remove and replace areas that are damaged, wet</w:t>
      </w:r>
      <w:r w:rsidR="00211DD5">
        <w:rPr>
          <w:rFonts w:ascii="Arial" w:hAnsi="Arial" w:cs="Arial"/>
          <w:color w:val="000000"/>
          <w:sz w:val="20"/>
          <w:szCs w:val="20"/>
        </w:rPr>
        <w:t>,</w:t>
      </w:r>
      <w:r w:rsidRPr="00670A07">
        <w:rPr>
          <w:rFonts w:ascii="Arial" w:hAnsi="Arial" w:cs="Arial"/>
          <w:color w:val="000000"/>
          <w:sz w:val="20"/>
          <w:szCs w:val="20"/>
        </w:rPr>
        <w:t xml:space="preserve"> or contaminated prior to continuation of work. Clean and prepare seams in accordance with IB recommendations.</w:t>
      </w:r>
    </w:p>
    <w:p w14:paraId="23378DF0" w14:textId="014C426D" w:rsidR="00260F60"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Clean temporary sealant materials from deck and flashing </w:t>
      </w:r>
      <w:r w:rsidR="005105FF" w:rsidRPr="00670A07">
        <w:rPr>
          <w:rFonts w:ascii="Arial" w:hAnsi="Arial" w:cs="Arial"/>
          <w:color w:val="000000"/>
          <w:sz w:val="20"/>
          <w:szCs w:val="20"/>
        </w:rPr>
        <w:t>substrates and</w:t>
      </w:r>
      <w:r w:rsidRPr="00670A07">
        <w:rPr>
          <w:rFonts w:ascii="Arial" w:hAnsi="Arial" w:cs="Arial"/>
          <w:color w:val="000000"/>
          <w:sz w:val="20"/>
          <w:szCs w:val="20"/>
        </w:rPr>
        <w:t xml:space="preserve"> prepare surfaces to receive permanent roofing and flashing materials.</w:t>
      </w:r>
    </w:p>
    <w:p w14:paraId="254CEF48" w14:textId="77777777" w:rsidR="00260F60" w:rsidRPr="00670A07" w:rsidRDefault="00260F60" w:rsidP="00627F48">
      <w:pPr>
        <w:pStyle w:val="ListParagraph"/>
        <w:numPr>
          <w:ilvl w:val="1"/>
          <w:numId w:val="38"/>
        </w:numPr>
        <w:suppressAutoHyphens/>
        <w:autoSpaceDE w:val="0"/>
        <w:autoSpaceDN w:val="0"/>
        <w:adjustRightInd w:val="0"/>
        <w:spacing w:before="240" w:after="120" w:line="240" w:lineRule="auto"/>
        <w:ind w:left="450" w:hanging="450"/>
        <w:contextualSpacing w:val="0"/>
        <w:jc w:val="both"/>
        <w:textAlignment w:val="center"/>
        <w:rPr>
          <w:rFonts w:ascii="Arial" w:hAnsi="Arial" w:cs="Arial"/>
          <w:b/>
          <w:bCs/>
          <w:color w:val="000000"/>
          <w:sz w:val="20"/>
          <w:szCs w:val="20"/>
        </w:rPr>
      </w:pPr>
      <w:r w:rsidRPr="00670A07">
        <w:rPr>
          <w:rFonts w:ascii="Arial" w:hAnsi="Arial" w:cs="Arial"/>
          <w:b/>
          <w:bCs/>
          <w:color w:val="000000"/>
          <w:sz w:val="20"/>
          <w:szCs w:val="20"/>
        </w:rPr>
        <w:t>CLEAN UP AND PROTECTION</w:t>
      </w:r>
    </w:p>
    <w:p w14:paraId="4218C8BC" w14:textId="1774DEE4" w:rsidR="007613EE"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During installation, keep all work surfaces clean and free of dirt and debris. Remove excess materials, trash, cartons, loose fasteners, </w:t>
      </w:r>
      <w:r w:rsidR="00BC146D" w:rsidRPr="00670A07">
        <w:rPr>
          <w:rFonts w:ascii="Arial" w:hAnsi="Arial" w:cs="Arial"/>
          <w:color w:val="000000"/>
          <w:sz w:val="20"/>
          <w:szCs w:val="20"/>
        </w:rPr>
        <w:t>tools,</w:t>
      </w:r>
      <w:r w:rsidRPr="00670A07">
        <w:rPr>
          <w:rFonts w:ascii="Arial" w:hAnsi="Arial" w:cs="Arial"/>
          <w:color w:val="000000"/>
          <w:sz w:val="20"/>
          <w:szCs w:val="20"/>
        </w:rPr>
        <w:t xml:space="preserve"> and debris from the roof daily. Dispose of waste material, </w:t>
      </w:r>
      <w:r w:rsidR="00BC146D" w:rsidRPr="00670A07">
        <w:rPr>
          <w:rFonts w:ascii="Arial" w:hAnsi="Arial" w:cs="Arial"/>
          <w:color w:val="000000"/>
          <w:sz w:val="20"/>
          <w:szCs w:val="20"/>
        </w:rPr>
        <w:t>packaging,</w:t>
      </w:r>
      <w:r w:rsidRPr="00670A07">
        <w:rPr>
          <w:rFonts w:ascii="Arial" w:hAnsi="Arial" w:cs="Arial"/>
          <w:color w:val="000000"/>
          <w:sz w:val="20"/>
          <w:szCs w:val="20"/>
        </w:rPr>
        <w:t xml:space="preserve"> and debris in accordance with project requirements and applicable regulatory requirements.</w:t>
      </w:r>
    </w:p>
    <w:p w14:paraId="08C8747F" w14:textId="289AFAC1" w:rsidR="007613EE"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Avoid contamination of finished membrane surfaces. Install protective materials and tarps as necessary to protect completed roof areas from damage. Remove adhesive spills, </w:t>
      </w:r>
      <w:r w:rsidR="00BC146D" w:rsidRPr="00670A07">
        <w:rPr>
          <w:rFonts w:ascii="Arial" w:hAnsi="Arial" w:cs="Arial"/>
          <w:color w:val="000000"/>
          <w:sz w:val="20"/>
          <w:szCs w:val="20"/>
        </w:rPr>
        <w:t>residue,</w:t>
      </w:r>
      <w:r w:rsidRPr="00670A07">
        <w:rPr>
          <w:rFonts w:ascii="Arial" w:hAnsi="Arial" w:cs="Arial"/>
          <w:color w:val="000000"/>
          <w:sz w:val="20"/>
          <w:szCs w:val="20"/>
        </w:rPr>
        <w:t xml:space="preserve"> and other contaminants immediately before drying or setting up.</w:t>
      </w:r>
    </w:p>
    <w:p w14:paraId="2A56C3D9" w14:textId="204AE668" w:rsidR="007613EE"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w:t>
      </w:r>
      <w:r w:rsidR="005105FF" w:rsidRPr="00670A07">
        <w:rPr>
          <w:rFonts w:ascii="Arial" w:hAnsi="Arial" w:cs="Arial"/>
          <w:color w:val="000000"/>
          <w:sz w:val="20"/>
          <w:szCs w:val="20"/>
        </w:rPr>
        <w:t>sealants,</w:t>
      </w:r>
      <w:r w:rsidRPr="00670A07">
        <w:rPr>
          <w:rFonts w:ascii="Arial" w:hAnsi="Arial" w:cs="Arial"/>
          <w:color w:val="000000"/>
          <w:sz w:val="20"/>
          <w:szCs w:val="20"/>
        </w:rPr>
        <w:t xml:space="preserve"> and caulks. </w:t>
      </w:r>
    </w:p>
    <w:p w14:paraId="35DA26EE" w14:textId="5DA433DF" w:rsidR="00260F60" w:rsidRPr="00670A07" w:rsidRDefault="00260F60" w:rsidP="00627F48">
      <w:pPr>
        <w:pStyle w:val="ListParagraph"/>
        <w:numPr>
          <w:ilvl w:val="2"/>
          <w:numId w:val="38"/>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0D145A3F" w14:textId="77777777" w:rsidR="00260F60" w:rsidRPr="00670A07" w:rsidRDefault="00260F60" w:rsidP="00A957A2">
      <w:pPr>
        <w:autoSpaceDE w:val="0"/>
        <w:autoSpaceDN w:val="0"/>
        <w:adjustRightInd w:val="0"/>
        <w:spacing w:after="0"/>
        <w:jc w:val="both"/>
        <w:textAlignment w:val="center"/>
        <w:rPr>
          <w:rFonts w:ascii="Arial" w:hAnsi="Arial" w:cs="Arial"/>
          <w:color w:val="000000"/>
          <w:sz w:val="20"/>
          <w:szCs w:val="20"/>
        </w:rPr>
      </w:pPr>
    </w:p>
    <w:p w14:paraId="60D6D7EF" w14:textId="77777777" w:rsidR="00260F60" w:rsidRPr="00670A07" w:rsidRDefault="00260F60" w:rsidP="00A957A2">
      <w:pPr>
        <w:autoSpaceDE w:val="0"/>
        <w:autoSpaceDN w:val="0"/>
        <w:adjustRightInd w:val="0"/>
        <w:spacing w:after="0"/>
        <w:jc w:val="center"/>
        <w:textAlignment w:val="center"/>
        <w:rPr>
          <w:rFonts w:ascii="Arial" w:hAnsi="Arial" w:cs="Arial"/>
          <w:color w:val="000000"/>
          <w:sz w:val="20"/>
          <w:szCs w:val="20"/>
        </w:rPr>
      </w:pPr>
      <w:r w:rsidRPr="00670A07">
        <w:rPr>
          <w:rFonts w:ascii="Arial" w:hAnsi="Arial" w:cs="Arial"/>
          <w:color w:val="000000"/>
          <w:sz w:val="20"/>
          <w:szCs w:val="20"/>
        </w:rPr>
        <w:t>END OF SECTION</w:t>
      </w:r>
    </w:p>
    <w:p w14:paraId="1C3A9C88" w14:textId="77777777" w:rsidR="00872AE0" w:rsidRPr="00670A07" w:rsidRDefault="00872AE0" w:rsidP="00A957A2"/>
    <w:sectPr w:rsidR="00872AE0" w:rsidRPr="00670A07" w:rsidSect="00F552B1">
      <w:headerReference w:type="default" r:id="rId8"/>
      <w:footerReference w:type="default" r:id="rId9"/>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1E4F" w14:textId="77777777" w:rsidR="00D43594" w:rsidRDefault="00D43594" w:rsidP="00D46F1E">
      <w:pPr>
        <w:spacing w:after="0" w:line="240" w:lineRule="auto"/>
      </w:pPr>
      <w:r>
        <w:separator/>
      </w:r>
    </w:p>
  </w:endnote>
  <w:endnote w:type="continuationSeparator" w:id="0">
    <w:p w14:paraId="04FC4006" w14:textId="77777777" w:rsidR="00D43594" w:rsidRDefault="00D43594"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Cond">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9C47" w14:textId="0E2A0BA7" w:rsidR="00AD05AC" w:rsidRPr="00AD05AC" w:rsidRDefault="00AD05AC">
    <w:pPr>
      <w:pStyle w:val="Footer"/>
      <w:jc w:val="center"/>
      <w:rPr>
        <w:rFonts w:ascii="Arial" w:hAnsi="Arial" w:cs="Arial"/>
        <w:color w:val="FF0000"/>
        <w:sz w:val="20"/>
        <w:szCs w:val="20"/>
      </w:rPr>
    </w:pPr>
  </w:p>
  <w:p w14:paraId="47E7CAB7" w14:textId="07FC3B23" w:rsidR="00AD05AC" w:rsidRPr="00B003E5" w:rsidRDefault="00AD05AC" w:rsidP="00AD05AC">
    <w:pPr>
      <w:pStyle w:val="Footer"/>
      <w:tabs>
        <w:tab w:val="clear" w:pos="4680"/>
        <w:tab w:val="clear" w:pos="9360"/>
        <w:tab w:val="center" w:pos="5220"/>
        <w:tab w:val="right" w:pos="10440"/>
      </w:tabs>
      <w:ind w:right="-14"/>
      <w:rPr>
        <w:rFonts w:ascii="Arial" w:hAnsi="Arial" w:cs="Arial"/>
        <w:sz w:val="20"/>
        <w:szCs w:val="20"/>
      </w:rPr>
    </w:pPr>
    <w:r w:rsidRPr="00B003E5">
      <w:rPr>
        <w:rFonts w:ascii="Arial" w:hAnsi="Arial" w:cs="Arial"/>
        <w:sz w:val="20"/>
        <w:szCs w:val="20"/>
      </w:rPr>
      <w:t>2023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49241E">
          <w:rPr>
            <w:rFonts w:ascii="Arial" w:hAnsi="Arial" w:cs="Arial"/>
            <w:sz w:val="20"/>
            <w:szCs w:val="20"/>
          </w:rPr>
          <w:t xml:space="preserve"> – IW Guide - </w:t>
        </w:r>
        <w:r w:rsidRPr="00B003E5">
          <w:rPr>
            <w:rFonts w:ascii="Arial" w:hAnsi="Arial" w:cs="Arial"/>
            <w:noProof/>
            <w:sz w:val="20"/>
            <w:szCs w:val="20"/>
          </w:rPr>
          <w:t>Rev</w:t>
        </w:r>
        <w:r w:rsidR="0049241E">
          <w:rPr>
            <w:rFonts w:ascii="Arial" w:hAnsi="Arial" w:cs="Arial"/>
            <w:noProof/>
            <w:sz w:val="20"/>
            <w:szCs w:val="20"/>
          </w:rPr>
          <w:t>:</w:t>
        </w:r>
        <w:r w:rsidRPr="00B003E5">
          <w:rPr>
            <w:rFonts w:ascii="Arial" w:hAnsi="Arial" w:cs="Arial"/>
            <w:noProof/>
            <w:sz w:val="20"/>
            <w:szCs w:val="20"/>
          </w:rPr>
          <w:t xml:space="preserve"> 0</w:t>
        </w:r>
        <w:r w:rsidR="00B003E5">
          <w:rPr>
            <w:rFonts w:ascii="Arial" w:hAnsi="Arial" w:cs="Arial"/>
            <w:noProof/>
            <w:sz w:val="20"/>
            <w:szCs w:val="20"/>
          </w:rPr>
          <w:t>3</w:t>
        </w:r>
        <w:r w:rsidRPr="00B003E5">
          <w:rPr>
            <w:rFonts w:ascii="Arial" w:hAnsi="Arial" w:cs="Arial"/>
            <w:noProof/>
            <w:sz w:val="20"/>
            <w:szCs w:val="20"/>
          </w:rPr>
          <w:t>.2023</w:t>
        </w:r>
      </w:sdtContent>
    </w:sdt>
  </w:p>
  <w:p w14:paraId="4C7F1B24" w14:textId="4483AB18" w:rsidR="00DE3371" w:rsidRPr="00AD05AC" w:rsidRDefault="00DE3371" w:rsidP="00B902B9">
    <w:pPr>
      <w:pStyle w:val="Footer"/>
      <w:tabs>
        <w:tab w:val="clear" w:pos="4680"/>
        <w:tab w:val="clear" w:pos="9360"/>
        <w:tab w:val="center" w:pos="5220"/>
        <w:tab w:val="right" w:pos="10440"/>
      </w:tabs>
      <w:ind w:right="-14"/>
      <w:rPr>
        <w:rFonts w:ascii="Arial" w:hAnsi="Arial" w:cs="Arial"/>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F8D9" w14:textId="77777777" w:rsidR="00D43594" w:rsidRDefault="00D43594" w:rsidP="00D46F1E">
      <w:pPr>
        <w:spacing w:after="0" w:line="240" w:lineRule="auto"/>
      </w:pPr>
      <w:r>
        <w:separator/>
      </w:r>
    </w:p>
  </w:footnote>
  <w:footnote w:type="continuationSeparator" w:id="0">
    <w:p w14:paraId="52ED3E1E" w14:textId="77777777" w:rsidR="00D43594" w:rsidRDefault="00D43594"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731A4398" w:rsidR="00DE3371" w:rsidRPr="00F552B1" w:rsidRDefault="0049241E" w:rsidP="0049241E">
    <w:pPr>
      <w:pStyle w:val="Header"/>
      <w:tabs>
        <w:tab w:val="clear" w:pos="4680"/>
        <w:tab w:val="clear" w:pos="9360"/>
      </w:tabs>
      <w:rPr>
        <w:rFonts w:ascii="Arial" w:hAnsi="Arial" w:cs="Arial"/>
        <w:sz w:val="40"/>
        <w:szCs w:val="40"/>
      </w:rPr>
    </w:pPr>
    <w:r w:rsidRPr="0049241E">
      <w:rPr>
        <w:rFonts w:ascii="Arial" w:hAnsi="Arial" w:cs="Arial"/>
        <w:noProof/>
        <w:sz w:val="40"/>
        <w:szCs w:val="40"/>
      </w:rPr>
      <w:drawing>
        <wp:inline distT="0" distB="0" distL="0" distR="0" wp14:anchorId="1BD532CF" wp14:editId="3856C041">
          <wp:extent cx="6273800" cy="584200"/>
          <wp:effectExtent l="0" t="0" r="0" b="6350"/>
          <wp:docPr id="1304809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5734650"/>
    <w:multiLevelType w:val="multilevel"/>
    <w:tmpl w:val="1E96B72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2" w15:restartNumberingAfterBreak="0">
    <w:nsid w:val="0A4641F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F209F"/>
    <w:multiLevelType w:val="hybridMultilevel"/>
    <w:tmpl w:val="A8B476CE"/>
    <w:lvl w:ilvl="0" w:tplc="1AF0D896">
      <w:start w:val="3"/>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B6DA6"/>
    <w:multiLevelType w:val="multilevel"/>
    <w:tmpl w:val="0E3A0CA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8" w15:restartNumberingAfterBreak="0">
    <w:nsid w:val="1C4125FD"/>
    <w:multiLevelType w:val="multilevel"/>
    <w:tmpl w:val="987088F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upperRoman"/>
      <w:lvlText w:val="%5."/>
      <w:lvlJc w:val="left"/>
      <w:pPr>
        <w:ind w:left="1440" w:hanging="360"/>
      </w:pPr>
      <w:rPr>
        <w:rFonts w:ascii="Arial" w:eastAsiaTheme="minorHAnsi" w:hAnsi="Arial" w:cs="Arial"/>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0" w15:restartNumberingAfterBreak="0">
    <w:nsid w:val="252655A4"/>
    <w:multiLevelType w:val="multilevel"/>
    <w:tmpl w:val="9920D8A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1" w15:restartNumberingAfterBreak="0">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E204C"/>
    <w:multiLevelType w:val="multilevel"/>
    <w:tmpl w:val="5996611E"/>
    <w:lvl w:ilvl="0">
      <w:start w:val="3"/>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13" w15:restartNumberingAfterBreak="0">
    <w:nsid w:val="298477A1"/>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1D0382"/>
    <w:multiLevelType w:val="multilevel"/>
    <w:tmpl w:val="0B4A8CFE"/>
    <w:lvl w:ilvl="0">
      <w:start w:val="1"/>
      <w:numFmt w:val="decimal"/>
      <w:lvlText w:val="Par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15:restartNumberingAfterBreak="0">
    <w:nsid w:val="2EC20AC2"/>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15:restartNumberingAfterBreak="0">
    <w:nsid w:val="37240F4B"/>
    <w:multiLevelType w:val="hybridMultilevel"/>
    <w:tmpl w:val="5F9A178E"/>
    <w:lvl w:ilvl="0" w:tplc="0F767002">
      <w:start w:val="1"/>
      <w:numFmt w:val="upp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A31F7"/>
    <w:multiLevelType w:val="hybridMultilevel"/>
    <w:tmpl w:val="08E23E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C35EC">
      <w:start w:val="1"/>
      <w:numFmt w:val="upp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BC25A18">
      <w:start w:val="1"/>
      <w:numFmt w:val="upperRoman"/>
      <w:lvlText w:val="%6."/>
      <w:lvlJc w:val="right"/>
      <w:pPr>
        <w:ind w:left="2160" w:hanging="180"/>
      </w:pPr>
      <w:rPr>
        <w:rFonts w:ascii="Arial" w:eastAsiaTheme="minorHAnsi"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3A35"/>
    <w:multiLevelType w:val="multilevel"/>
    <w:tmpl w:val="85906502"/>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4" w15:restartNumberingAfterBreak="0">
    <w:nsid w:val="431D6351"/>
    <w:multiLevelType w:val="multilevel"/>
    <w:tmpl w:val="824AF312"/>
    <w:lvl w:ilvl="0">
      <w:start w:val="2"/>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1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4D0927"/>
    <w:multiLevelType w:val="hybridMultilevel"/>
    <w:tmpl w:val="5DE698C0"/>
    <w:lvl w:ilvl="0" w:tplc="EC425D4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6262AC7"/>
    <w:multiLevelType w:val="multilevel"/>
    <w:tmpl w:val="414C5B04"/>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6"/>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9" w15:restartNumberingAfterBreak="0">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5371C"/>
    <w:multiLevelType w:val="hybridMultilevel"/>
    <w:tmpl w:val="78F26588"/>
    <w:lvl w:ilvl="0" w:tplc="8FE2489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0E3D80">
      <w:start w:val="1"/>
      <w:numFmt w:val="upperRoman"/>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start w:val="1"/>
      <w:numFmt w:val="lowerLetter"/>
      <w:lvlText w:val="%5."/>
      <w:lvlJc w:val="left"/>
      <w:pPr>
        <w:ind w:left="153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A09E6"/>
    <w:multiLevelType w:val="multilevel"/>
    <w:tmpl w:val="DA9C180E"/>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32" w15:restartNumberingAfterBreak="0">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65176936"/>
    <w:multiLevelType w:val="hybridMultilevel"/>
    <w:tmpl w:val="F27AB7E4"/>
    <w:lvl w:ilvl="0" w:tplc="737E2B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A91AEE"/>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15:restartNumberingAfterBreak="0">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38" w15:restartNumberingAfterBreak="0">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15:restartNumberingAfterBreak="0">
    <w:nsid w:val="75243667"/>
    <w:multiLevelType w:val="multilevel"/>
    <w:tmpl w:val="0CBE551C"/>
    <w:lvl w:ilvl="0">
      <w:start w:val="3"/>
      <w:numFmt w:val="decimal"/>
      <w:lvlText w:val="Part %1"/>
      <w:lvlJc w:val="left"/>
      <w:pPr>
        <w:ind w:left="360" w:hanging="360"/>
      </w:pPr>
      <w:rPr>
        <w:rFonts w:hint="default"/>
      </w:rPr>
    </w:lvl>
    <w:lvl w:ilvl="1">
      <w:start w:val="12"/>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41" w15:restartNumberingAfterBreak="0">
    <w:nsid w:val="76C8390A"/>
    <w:multiLevelType w:val="multilevel"/>
    <w:tmpl w:val="F7504FFC"/>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855675"/>
    <w:multiLevelType w:val="hybridMultilevel"/>
    <w:tmpl w:val="41D2A158"/>
    <w:lvl w:ilvl="0" w:tplc="14E04DCE">
      <w:start w:val="1"/>
      <w:numFmt w:val="upp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3" w15:restartNumberingAfterBreak="0">
    <w:nsid w:val="798F3FBD"/>
    <w:multiLevelType w:val="multilevel"/>
    <w:tmpl w:val="244E4C84"/>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color w:val="FF0000"/>
      </w:rPr>
    </w:lvl>
    <w:lvl w:ilvl="8">
      <w:start w:val="1"/>
      <w:numFmt w:val="lowerRoman"/>
      <w:lvlText w:val="%9."/>
      <w:lvlJc w:val="left"/>
      <w:pPr>
        <w:ind w:left="3240" w:hanging="360"/>
      </w:pPr>
      <w:rPr>
        <w:rFonts w:hint="default"/>
      </w:rPr>
    </w:lvl>
  </w:abstractNum>
  <w:abstractNum w:abstractNumId="44" w15:restartNumberingAfterBreak="0">
    <w:nsid w:val="79E063A3"/>
    <w:multiLevelType w:val="multilevel"/>
    <w:tmpl w:val="BD9A55C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45" w15:restartNumberingAfterBreak="0">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6" w15:restartNumberingAfterBreak="0">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258765">
    <w:abstractNumId w:val="26"/>
  </w:num>
  <w:num w:numId="2" w16cid:durableId="1756590361">
    <w:abstractNumId w:val="29"/>
  </w:num>
  <w:num w:numId="3" w16cid:durableId="1829242838">
    <w:abstractNumId w:val="3"/>
  </w:num>
  <w:num w:numId="4" w16cid:durableId="646473047">
    <w:abstractNumId w:val="20"/>
  </w:num>
  <w:num w:numId="5" w16cid:durableId="1112555167">
    <w:abstractNumId w:val="15"/>
  </w:num>
  <w:num w:numId="6" w16cid:durableId="1150901829">
    <w:abstractNumId w:val="28"/>
  </w:num>
  <w:num w:numId="7" w16cid:durableId="680398656">
    <w:abstractNumId w:val="46"/>
  </w:num>
  <w:num w:numId="8" w16cid:durableId="805975629">
    <w:abstractNumId w:val="11"/>
  </w:num>
  <w:num w:numId="9" w16cid:durableId="391734894">
    <w:abstractNumId w:val="5"/>
  </w:num>
  <w:num w:numId="10" w16cid:durableId="69012404">
    <w:abstractNumId w:val="37"/>
  </w:num>
  <w:num w:numId="11" w16cid:durableId="1308123724">
    <w:abstractNumId w:val="23"/>
  </w:num>
  <w:num w:numId="12" w16cid:durableId="1930848669">
    <w:abstractNumId w:val="38"/>
  </w:num>
  <w:num w:numId="13" w16cid:durableId="56393120">
    <w:abstractNumId w:val="0"/>
  </w:num>
  <w:num w:numId="14" w16cid:durableId="778914710">
    <w:abstractNumId w:val="39"/>
  </w:num>
  <w:num w:numId="15" w16cid:durableId="2026200339">
    <w:abstractNumId w:val="32"/>
  </w:num>
  <w:num w:numId="16" w16cid:durableId="71002737">
    <w:abstractNumId w:val="17"/>
  </w:num>
  <w:num w:numId="17" w16cid:durableId="2046785211">
    <w:abstractNumId w:val="6"/>
  </w:num>
  <w:num w:numId="18" w16cid:durableId="1060517261">
    <w:abstractNumId w:val="18"/>
  </w:num>
  <w:num w:numId="19" w16cid:durableId="550312548">
    <w:abstractNumId w:val="33"/>
  </w:num>
  <w:num w:numId="20" w16cid:durableId="1723744503">
    <w:abstractNumId w:val="36"/>
  </w:num>
  <w:num w:numId="21" w16cid:durableId="1695694561">
    <w:abstractNumId w:val="45"/>
  </w:num>
  <w:num w:numId="22" w16cid:durableId="198471544">
    <w:abstractNumId w:val="9"/>
  </w:num>
  <w:num w:numId="23" w16cid:durableId="374240573">
    <w:abstractNumId w:val="25"/>
  </w:num>
  <w:num w:numId="24" w16cid:durableId="1057164829">
    <w:abstractNumId w:val="2"/>
  </w:num>
  <w:num w:numId="25" w16cid:durableId="827598872">
    <w:abstractNumId w:val="14"/>
  </w:num>
  <w:num w:numId="26" w16cid:durableId="756488689">
    <w:abstractNumId w:val="35"/>
  </w:num>
  <w:num w:numId="27" w16cid:durableId="1350258255">
    <w:abstractNumId w:val="41"/>
  </w:num>
  <w:num w:numId="28" w16cid:durableId="1103112101">
    <w:abstractNumId w:val="42"/>
  </w:num>
  <w:num w:numId="29" w16cid:durableId="835654576">
    <w:abstractNumId w:val="16"/>
  </w:num>
  <w:num w:numId="30" w16cid:durableId="387538651">
    <w:abstractNumId w:val="13"/>
  </w:num>
  <w:num w:numId="31" w16cid:durableId="564100791">
    <w:abstractNumId w:val="27"/>
  </w:num>
  <w:num w:numId="32" w16cid:durableId="255284809">
    <w:abstractNumId w:val="8"/>
  </w:num>
  <w:num w:numId="33" w16cid:durableId="1310674052">
    <w:abstractNumId w:val="30"/>
  </w:num>
  <w:num w:numId="34" w16cid:durableId="1767841342">
    <w:abstractNumId w:val="21"/>
  </w:num>
  <w:num w:numId="35" w16cid:durableId="1347631143">
    <w:abstractNumId w:val="19"/>
  </w:num>
  <w:num w:numId="36" w16cid:durableId="1508859760">
    <w:abstractNumId w:val="24"/>
  </w:num>
  <w:num w:numId="37" w16cid:durableId="459154716">
    <w:abstractNumId w:val="22"/>
  </w:num>
  <w:num w:numId="38" w16cid:durableId="389501122">
    <w:abstractNumId w:val="12"/>
  </w:num>
  <w:num w:numId="39" w16cid:durableId="30233057">
    <w:abstractNumId w:val="1"/>
  </w:num>
  <w:num w:numId="40" w16cid:durableId="2089960931">
    <w:abstractNumId w:val="43"/>
  </w:num>
  <w:num w:numId="41" w16cid:durableId="1922523527">
    <w:abstractNumId w:val="34"/>
  </w:num>
  <w:num w:numId="42" w16cid:durableId="1794206902">
    <w:abstractNumId w:val="44"/>
  </w:num>
  <w:num w:numId="43" w16cid:durableId="1439060844">
    <w:abstractNumId w:val="7"/>
  </w:num>
  <w:num w:numId="44" w16cid:durableId="1870797846">
    <w:abstractNumId w:val="10"/>
  </w:num>
  <w:num w:numId="45" w16cid:durableId="514463850">
    <w:abstractNumId w:val="31"/>
  </w:num>
  <w:num w:numId="46" w16cid:durableId="1875074183">
    <w:abstractNumId w:val="40"/>
  </w:num>
  <w:num w:numId="47" w16cid:durableId="1715428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074FE"/>
    <w:rsid w:val="00010088"/>
    <w:rsid w:val="00020047"/>
    <w:rsid w:val="00020B80"/>
    <w:rsid w:val="00023A1F"/>
    <w:rsid w:val="00036923"/>
    <w:rsid w:val="00042ED4"/>
    <w:rsid w:val="000460FF"/>
    <w:rsid w:val="000461B7"/>
    <w:rsid w:val="0004687F"/>
    <w:rsid w:val="00051797"/>
    <w:rsid w:val="00055117"/>
    <w:rsid w:val="00060808"/>
    <w:rsid w:val="00061C86"/>
    <w:rsid w:val="00070372"/>
    <w:rsid w:val="000906C6"/>
    <w:rsid w:val="000A214E"/>
    <w:rsid w:val="000A6AAA"/>
    <w:rsid w:val="000C2A0C"/>
    <w:rsid w:val="000C3438"/>
    <w:rsid w:val="000D2899"/>
    <w:rsid w:val="000D35DF"/>
    <w:rsid w:val="000D4642"/>
    <w:rsid w:val="000E2ADA"/>
    <w:rsid w:val="000E3C95"/>
    <w:rsid w:val="000E6D11"/>
    <w:rsid w:val="000E6E62"/>
    <w:rsid w:val="000E7A8E"/>
    <w:rsid w:val="000F103D"/>
    <w:rsid w:val="000F392A"/>
    <w:rsid w:val="000F487F"/>
    <w:rsid w:val="000F72DA"/>
    <w:rsid w:val="00101232"/>
    <w:rsid w:val="00103EA7"/>
    <w:rsid w:val="00106745"/>
    <w:rsid w:val="001126BF"/>
    <w:rsid w:val="00116879"/>
    <w:rsid w:val="0012008E"/>
    <w:rsid w:val="00120A39"/>
    <w:rsid w:val="00121E80"/>
    <w:rsid w:val="00122941"/>
    <w:rsid w:val="00123D79"/>
    <w:rsid w:val="00131FCE"/>
    <w:rsid w:val="00137776"/>
    <w:rsid w:val="00141558"/>
    <w:rsid w:val="00141ABA"/>
    <w:rsid w:val="001423EC"/>
    <w:rsid w:val="0015041F"/>
    <w:rsid w:val="00154C66"/>
    <w:rsid w:val="00160451"/>
    <w:rsid w:val="0016261B"/>
    <w:rsid w:val="00167DB6"/>
    <w:rsid w:val="00170930"/>
    <w:rsid w:val="001718B6"/>
    <w:rsid w:val="00175FF2"/>
    <w:rsid w:val="00186E1C"/>
    <w:rsid w:val="001A1C34"/>
    <w:rsid w:val="001A23DF"/>
    <w:rsid w:val="001A5683"/>
    <w:rsid w:val="001B0AE2"/>
    <w:rsid w:val="001B4E5E"/>
    <w:rsid w:val="001B7B2F"/>
    <w:rsid w:val="001C1A8D"/>
    <w:rsid w:val="001C1B5E"/>
    <w:rsid w:val="001C32E4"/>
    <w:rsid w:val="001C54C1"/>
    <w:rsid w:val="001C6DB0"/>
    <w:rsid w:val="001C6FEF"/>
    <w:rsid w:val="001D26BE"/>
    <w:rsid w:val="001D5186"/>
    <w:rsid w:val="001E0962"/>
    <w:rsid w:val="001E2239"/>
    <w:rsid w:val="001E32FC"/>
    <w:rsid w:val="001E4471"/>
    <w:rsid w:val="001E5E4B"/>
    <w:rsid w:val="001F0075"/>
    <w:rsid w:val="00201B7B"/>
    <w:rsid w:val="00207CD9"/>
    <w:rsid w:val="00211DD5"/>
    <w:rsid w:val="0021348A"/>
    <w:rsid w:val="00215A92"/>
    <w:rsid w:val="002167C3"/>
    <w:rsid w:val="002229BD"/>
    <w:rsid w:val="0022523D"/>
    <w:rsid w:val="00225AA9"/>
    <w:rsid w:val="00225B69"/>
    <w:rsid w:val="0022698A"/>
    <w:rsid w:val="00231748"/>
    <w:rsid w:val="00231900"/>
    <w:rsid w:val="00236356"/>
    <w:rsid w:val="0024367E"/>
    <w:rsid w:val="00244536"/>
    <w:rsid w:val="00247BFF"/>
    <w:rsid w:val="00256011"/>
    <w:rsid w:val="0026039C"/>
    <w:rsid w:val="002604D3"/>
    <w:rsid w:val="00260F60"/>
    <w:rsid w:val="00262562"/>
    <w:rsid w:val="00263719"/>
    <w:rsid w:val="00263E9D"/>
    <w:rsid w:val="00271ACA"/>
    <w:rsid w:val="00281BE2"/>
    <w:rsid w:val="002844F5"/>
    <w:rsid w:val="002847E2"/>
    <w:rsid w:val="00286EF4"/>
    <w:rsid w:val="002924D1"/>
    <w:rsid w:val="002A0B94"/>
    <w:rsid w:val="002A72D2"/>
    <w:rsid w:val="002A75F1"/>
    <w:rsid w:val="002B3DDB"/>
    <w:rsid w:val="002B45EE"/>
    <w:rsid w:val="002B7127"/>
    <w:rsid w:val="002B7A8F"/>
    <w:rsid w:val="002C15A9"/>
    <w:rsid w:val="002C2A33"/>
    <w:rsid w:val="002C465A"/>
    <w:rsid w:val="002C4D58"/>
    <w:rsid w:val="002C78D1"/>
    <w:rsid w:val="002D0CAF"/>
    <w:rsid w:val="002D4340"/>
    <w:rsid w:val="002D682E"/>
    <w:rsid w:val="002D6A39"/>
    <w:rsid w:val="002D77A5"/>
    <w:rsid w:val="002E330E"/>
    <w:rsid w:val="002F1448"/>
    <w:rsid w:val="002F69E5"/>
    <w:rsid w:val="002F71BC"/>
    <w:rsid w:val="00300009"/>
    <w:rsid w:val="00301BB8"/>
    <w:rsid w:val="00306A73"/>
    <w:rsid w:val="00307CE5"/>
    <w:rsid w:val="00311A6C"/>
    <w:rsid w:val="003177E8"/>
    <w:rsid w:val="00321054"/>
    <w:rsid w:val="003233FF"/>
    <w:rsid w:val="0032532A"/>
    <w:rsid w:val="00331BC6"/>
    <w:rsid w:val="00336F02"/>
    <w:rsid w:val="00340964"/>
    <w:rsid w:val="00345275"/>
    <w:rsid w:val="003466E3"/>
    <w:rsid w:val="0035056C"/>
    <w:rsid w:val="00351BCA"/>
    <w:rsid w:val="00352946"/>
    <w:rsid w:val="00360FE8"/>
    <w:rsid w:val="00361C8C"/>
    <w:rsid w:val="00361EEA"/>
    <w:rsid w:val="0036422A"/>
    <w:rsid w:val="0036740D"/>
    <w:rsid w:val="00370014"/>
    <w:rsid w:val="00371367"/>
    <w:rsid w:val="00372E14"/>
    <w:rsid w:val="00372EC6"/>
    <w:rsid w:val="003746FC"/>
    <w:rsid w:val="00381E41"/>
    <w:rsid w:val="00382B01"/>
    <w:rsid w:val="003834C2"/>
    <w:rsid w:val="00383E69"/>
    <w:rsid w:val="00386FA6"/>
    <w:rsid w:val="0039020F"/>
    <w:rsid w:val="0039242A"/>
    <w:rsid w:val="00393D2B"/>
    <w:rsid w:val="00396096"/>
    <w:rsid w:val="003A05B9"/>
    <w:rsid w:val="003A24AE"/>
    <w:rsid w:val="003A303A"/>
    <w:rsid w:val="003B07DE"/>
    <w:rsid w:val="003B5258"/>
    <w:rsid w:val="003C118B"/>
    <w:rsid w:val="003C48DA"/>
    <w:rsid w:val="003C6A49"/>
    <w:rsid w:val="003D20CA"/>
    <w:rsid w:val="003D576E"/>
    <w:rsid w:val="003D777F"/>
    <w:rsid w:val="003E1A89"/>
    <w:rsid w:val="003E2A0E"/>
    <w:rsid w:val="003E464C"/>
    <w:rsid w:val="003E7153"/>
    <w:rsid w:val="003F0563"/>
    <w:rsid w:val="003F288F"/>
    <w:rsid w:val="003F3071"/>
    <w:rsid w:val="003F6D9A"/>
    <w:rsid w:val="004013F5"/>
    <w:rsid w:val="00402008"/>
    <w:rsid w:val="00410045"/>
    <w:rsid w:val="0041383D"/>
    <w:rsid w:val="004143FE"/>
    <w:rsid w:val="00417D17"/>
    <w:rsid w:val="004324FD"/>
    <w:rsid w:val="00435896"/>
    <w:rsid w:val="004369E7"/>
    <w:rsid w:val="00437C5C"/>
    <w:rsid w:val="00452A39"/>
    <w:rsid w:val="00467B69"/>
    <w:rsid w:val="00472B69"/>
    <w:rsid w:val="00475505"/>
    <w:rsid w:val="00476466"/>
    <w:rsid w:val="00476FCD"/>
    <w:rsid w:val="0049241E"/>
    <w:rsid w:val="004939DD"/>
    <w:rsid w:val="004A40F7"/>
    <w:rsid w:val="004B268A"/>
    <w:rsid w:val="004B3DD5"/>
    <w:rsid w:val="004B5922"/>
    <w:rsid w:val="004C213C"/>
    <w:rsid w:val="004C2864"/>
    <w:rsid w:val="004D0E0C"/>
    <w:rsid w:val="004E4636"/>
    <w:rsid w:val="004E78BD"/>
    <w:rsid w:val="004F01DC"/>
    <w:rsid w:val="004F2741"/>
    <w:rsid w:val="004F6F7E"/>
    <w:rsid w:val="00500CDA"/>
    <w:rsid w:val="00503F17"/>
    <w:rsid w:val="0050411B"/>
    <w:rsid w:val="005105FF"/>
    <w:rsid w:val="00511CFA"/>
    <w:rsid w:val="005121E9"/>
    <w:rsid w:val="0051241B"/>
    <w:rsid w:val="0051496F"/>
    <w:rsid w:val="00515453"/>
    <w:rsid w:val="00524B00"/>
    <w:rsid w:val="00527A3A"/>
    <w:rsid w:val="00530039"/>
    <w:rsid w:val="00542874"/>
    <w:rsid w:val="0054421D"/>
    <w:rsid w:val="0055740F"/>
    <w:rsid w:val="00562B68"/>
    <w:rsid w:val="00573C81"/>
    <w:rsid w:val="00576918"/>
    <w:rsid w:val="00577112"/>
    <w:rsid w:val="0058244C"/>
    <w:rsid w:val="00584A77"/>
    <w:rsid w:val="005924B4"/>
    <w:rsid w:val="00596C71"/>
    <w:rsid w:val="005970B6"/>
    <w:rsid w:val="005A0260"/>
    <w:rsid w:val="005A3630"/>
    <w:rsid w:val="005A494E"/>
    <w:rsid w:val="005A4C6E"/>
    <w:rsid w:val="005A7EE0"/>
    <w:rsid w:val="005B09C0"/>
    <w:rsid w:val="005B38DE"/>
    <w:rsid w:val="005B60C1"/>
    <w:rsid w:val="005B6D46"/>
    <w:rsid w:val="005C2D53"/>
    <w:rsid w:val="005D02EE"/>
    <w:rsid w:val="005D53D7"/>
    <w:rsid w:val="005D6451"/>
    <w:rsid w:val="005D7B74"/>
    <w:rsid w:val="005E40F8"/>
    <w:rsid w:val="005E50E0"/>
    <w:rsid w:val="005E7595"/>
    <w:rsid w:val="005E75E5"/>
    <w:rsid w:val="005E7CA6"/>
    <w:rsid w:val="005F070C"/>
    <w:rsid w:val="005F5351"/>
    <w:rsid w:val="005F65FF"/>
    <w:rsid w:val="005F6D5C"/>
    <w:rsid w:val="00605CF7"/>
    <w:rsid w:val="00611E0A"/>
    <w:rsid w:val="0061246C"/>
    <w:rsid w:val="00613913"/>
    <w:rsid w:val="006143AF"/>
    <w:rsid w:val="00627F48"/>
    <w:rsid w:val="006364B8"/>
    <w:rsid w:val="00636D6B"/>
    <w:rsid w:val="00644A3A"/>
    <w:rsid w:val="00655B60"/>
    <w:rsid w:val="00656228"/>
    <w:rsid w:val="0066086C"/>
    <w:rsid w:val="00662D8C"/>
    <w:rsid w:val="006657DD"/>
    <w:rsid w:val="00666DB7"/>
    <w:rsid w:val="00670A07"/>
    <w:rsid w:val="00673C92"/>
    <w:rsid w:val="00674868"/>
    <w:rsid w:val="0067565E"/>
    <w:rsid w:val="006779A8"/>
    <w:rsid w:val="00680FEF"/>
    <w:rsid w:val="00683056"/>
    <w:rsid w:val="00683378"/>
    <w:rsid w:val="00686CE1"/>
    <w:rsid w:val="00691745"/>
    <w:rsid w:val="00692A73"/>
    <w:rsid w:val="00695960"/>
    <w:rsid w:val="006961C0"/>
    <w:rsid w:val="006A3CAD"/>
    <w:rsid w:val="006A4643"/>
    <w:rsid w:val="006B0ED5"/>
    <w:rsid w:val="006B2519"/>
    <w:rsid w:val="006B362F"/>
    <w:rsid w:val="006C6BCC"/>
    <w:rsid w:val="006C7A0A"/>
    <w:rsid w:val="006D0BD3"/>
    <w:rsid w:val="006D1159"/>
    <w:rsid w:val="006D7F18"/>
    <w:rsid w:val="006E0FAA"/>
    <w:rsid w:val="006E3D3D"/>
    <w:rsid w:val="006E7203"/>
    <w:rsid w:val="006F11CB"/>
    <w:rsid w:val="006F15DE"/>
    <w:rsid w:val="006F22A1"/>
    <w:rsid w:val="006F24A3"/>
    <w:rsid w:val="006F6EA8"/>
    <w:rsid w:val="006F7ABD"/>
    <w:rsid w:val="00701C7E"/>
    <w:rsid w:val="007066C2"/>
    <w:rsid w:val="00711A57"/>
    <w:rsid w:val="00713A7B"/>
    <w:rsid w:val="00717655"/>
    <w:rsid w:val="00727DF6"/>
    <w:rsid w:val="00733E44"/>
    <w:rsid w:val="00734A6A"/>
    <w:rsid w:val="00736241"/>
    <w:rsid w:val="0073787E"/>
    <w:rsid w:val="0074054F"/>
    <w:rsid w:val="00741AC9"/>
    <w:rsid w:val="00747D86"/>
    <w:rsid w:val="00752A63"/>
    <w:rsid w:val="0075706E"/>
    <w:rsid w:val="007613EE"/>
    <w:rsid w:val="00766693"/>
    <w:rsid w:val="0077106E"/>
    <w:rsid w:val="00772B3E"/>
    <w:rsid w:val="00773A3B"/>
    <w:rsid w:val="00773E98"/>
    <w:rsid w:val="00774E30"/>
    <w:rsid w:val="00775010"/>
    <w:rsid w:val="00787EB6"/>
    <w:rsid w:val="00794EE6"/>
    <w:rsid w:val="007A039B"/>
    <w:rsid w:val="007A2284"/>
    <w:rsid w:val="007A497F"/>
    <w:rsid w:val="007B623E"/>
    <w:rsid w:val="007C1DDD"/>
    <w:rsid w:val="007D0E9B"/>
    <w:rsid w:val="007E1A7A"/>
    <w:rsid w:val="007E2037"/>
    <w:rsid w:val="007E4C32"/>
    <w:rsid w:val="007F4CE2"/>
    <w:rsid w:val="00801705"/>
    <w:rsid w:val="00801C9E"/>
    <w:rsid w:val="00803D9E"/>
    <w:rsid w:val="008061A2"/>
    <w:rsid w:val="00812612"/>
    <w:rsid w:val="00814B76"/>
    <w:rsid w:val="00816729"/>
    <w:rsid w:val="00816B62"/>
    <w:rsid w:val="00820D75"/>
    <w:rsid w:val="0082783C"/>
    <w:rsid w:val="00834D55"/>
    <w:rsid w:val="008350A8"/>
    <w:rsid w:val="0083651C"/>
    <w:rsid w:val="008633F8"/>
    <w:rsid w:val="00863B5A"/>
    <w:rsid w:val="008665C7"/>
    <w:rsid w:val="00872AE0"/>
    <w:rsid w:val="00873075"/>
    <w:rsid w:val="0088000C"/>
    <w:rsid w:val="00882BC6"/>
    <w:rsid w:val="00886AA2"/>
    <w:rsid w:val="00896353"/>
    <w:rsid w:val="00896B39"/>
    <w:rsid w:val="008A3FEF"/>
    <w:rsid w:val="008A5485"/>
    <w:rsid w:val="008B0DEC"/>
    <w:rsid w:val="008B1FE2"/>
    <w:rsid w:val="008B49B2"/>
    <w:rsid w:val="008B4CA7"/>
    <w:rsid w:val="008B702F"/>
    <w:rsid w:val="008C20C6"/>
    <w:rsid w:val="008C6768"/>
    <w:rsid w:val="008D5AB2"/>
    <w:rsid w:val="008D68B4"/>
    <w:rsid w:val="008E1685"/>
    <w:rsid w:val="008E2CE6"/>
    <w:rsid w:val="008E3B83"/>
    <w:rsid w:val="008E6E13"/>
    <w:rsid w:val="008F2649"/>
    <w:rsid w:val="00900862"/>
    <w:rsid w:val="0090152B"/>
    <w:rsid w:val="00902957"/>
    <w:rsid w:val="0091053F"/>
    <w:rsid w:val="009108EA"/>
    <w:rsid w:val="00911095"/>
    <w:rsid w:val="00914E46"/>
    <w:rsid w:val="00920451"/>
    <w:rsid w:val="0092402F"/>
    <w:rsid w:val="009240A9"/>
    <w:rsid w:val="009245C3"/>
    <w:rsid w:val="00927B06"/>
    <w:rsid w:val="00927B9B"/>
    <w:rsid w:val="00927D39"/>
    <w:rsid w:val="009302AF"/>
    <w:rsid w:val="0093242F"/>
    <w:rsid w:val="00941CA8"/>
    <w:rsid w:val="0094309B"/>
    <w:rsid w:val="00952689"/>
    <w:rsid w:val="00954604"/>
    <w:rsid w:val="00962C0B"/>
    <w:rsid w:val="00963470"/>
    <w:rsid w:val="00965EA6"/>
    <w:rsid w:val="009660C8"/>
    <w:rsid w:val="00966E51"/>
    <w:rsid w:val="009675A4"/>
    <w:rsid w:val="0097747E"/>
    <w:rsid w:val="0098263E"/>
    <w:rsid w:val="00994C32"/>
    <w:rsid w:val="00997696"/>
    <w:rsid w:val="009A2223"/>
    <w:rsid w:val="009A60E4"/>
    <w:rsid w:val="009B1A45"/>
    <w:rsid w:val="009B6FAF"/>
    <w:rsid w:val="009C0920"/>
    <w:rsid w:val="009C21F0"/>
    <w:rsid w:val="009D199A"/>
    <w:rsid w:val="009E2A08"/>
    <w:rsid w:val="009E51A0"/>
    <w:rsid w:val="00A01D47"/>
    <w:rsid w:val="00A162BD"/>
    <w:rsid w:val="00A20186"/>
    <w:rsid w:val="00A20AFC"/>
    <w:rsid w:val="00A25336"/>
    <w:rsid w:val="00A2715D"/>
    <w:rsid w:val="00A30ABA"/>
    <w:rsid w:val="00A32C15"/>
    <w:rsid w:val="00A35D76"/>
    <w:rsid w:val="00A41B92"/>
    <w:rsid w:val="00A43DEA"/>
    <w:rsid w:val="00A5509A"/>
    <w:rsid w:val="00A650EE"/>
    <w:rsid w:val="00A66493"/>
    <w:rsid w:val="00A77495"/>
    <w:rsid w:val="00A82134"/>
    <w:rsid w:val="00A835FF"/>
    <w:rsid w:val="00A87F2E"/>
    <w:rsid w:val="00A957A2"/>
    <w:rsid w:val="00A97759"/>
    <w:rsid w:val="00AA1E16"/>
    <w:rsid w:val="00AA396E"/>
    <w:rsid w:val="00AB0446"/>
    <w:rsid w:val="00AC0A4C"/>
    <w:rsid w:val="00AC7392"/>
    <w:rsid w:val="00AD05AC"/>
    <w:rsid w:val="00AD4252"/>
    <w:rsid w:val="00AD6300"/>
    <w:rsid w:val="00AE5697"/>
    <w:rsid w:val="00AF0CCC"/>
    <w:rsid w:val="00AF3945"/>
    <w:rsid w:val="00AF678B"/>
    <w:rsid w:val="00AF6C87"/>
    <w:rsid w:val="00AF7400"/>
    <w:rsid w:val="00B003E5"/>
    <w:rsid w:val="00B020A3"/>
    <w:rsid w:val="00B04E95"/>
    <w:rsid w:val="00B10048"/>
    <w:rsid w:val="00B113E0"/>
    <w:rsid w:val="00B11B71"/>
    <w:rsid w:val="00B134D1"/>
    <w:rsid w:val="00B2037A"/>
    <w:rsid w:val="00B21A9D"/>
    <w:rsid w:val="00B230EE"/>
    <w:rsid w:val="00B23AEE"/>
    <w:rsid w:val="00B253DD"/>
    <w:rsid w:val="00B27F10"/>
    <w:rsid w:val="00B4032F"/>
    <w:rsid w:val="00B51905"/>
    <w:rsid w:val="00B52E4D"/>
    <w:rsid w:val="00B56DF5"/>
    <w:rsid w:val="00B66244"/>
    <w:rsid w:val="00B66D64"/>
    <w:rsid w:val="00B7083B"/>
    <w:rsid w:val="00B73E45"/>
    <w:rsid w:val="00B74003"/>
    <w:rsid w:val="00B81B36"/>
    <w:rsid w:val="00B825FA"/>
    <w:rsid w:val="00B82C8B"/>
    <w:rsid w:val="00B86090"/>
    <w:rsid w:val="00B879C1"/>
    <w:rsid w:val="00B902B9"/>
    <w:rsid w:val="00B938FB"/>
    <w:rsid w:val="00B93986"/>
    <w:rsid w:val="00B9723C"/>
    <w:rsid w:val="00BA22FB"/>
    <w:rsid w:val="00BA43DB"/>
    <w:rsid w:val="00BA7EA9"/>
    <w:rsid w:val="00BB04F4"/>
    <w:rsid w:val="00BB13D9"/>
    <w:rsid w:val="00BB2BB7"/>
    <w:rsid w:val="00BB6075"/>
    <w:rsid w:val="00BC146D"/>
    <w:rsid w:val="00BD1287"/>
    <w:rsid w:val="00BD5D8E"/>
    <w:rsid w:val="00BD7154"/>
    <w:rsid w:val="00BE0275"/>
    <w:rsid w:val="00BE3956"/>
    <w:rsid w:val="00BE4B09"/>
    <w:rsid w:val="00BE5136"/>
    <w:rsid w:val="00BF039C"/>
    <w:rsid w:val="00BF19F7"/>
    <w:rsid w:val="00BF2640"/>
    <w:rsid w:val="00BF2B31"/>
    <w:rsid w:val="00C0003D"/>
    <w:rsid w:val="00C005F4"/>
    <w:rsid w:val="00C01B95"/>
    <w:rsid w:val="00C0231B"/>
    <w:rsid w:val="00C028F4"/>
    <w:rsid w:val="00C02BD1"/>
    <w:rsid w:val="00C04F3F"/>
    <w:rsid w:val="00C11215"/>
    <w:rsid w:val="00C259BA"/>
    <w:rsid w:val="00C3214F"/>
    <w:rsid w:val="00C34EDF"/>
    <w:rsid w:val="00C51982"/>
    <w:rsid w:val="00C52B07"/>
    <w:rsid w:val="00C63E70"/>
    <w:rsid w:val="00C66A27"/>
    <w:rsid w:val="00C72E7A"/>
    <w:rsid w:val="00C7377B"/>
    <w:rsid w:val="00C76CC6"/>
    <w:rsid w:val="00C7739C"/>
    <w:rsid w:val="00C82AF4"/>
    <w:rsid w:val="00C833D6"/>
    <w:rsid w:val="00C92174"/>
    <w:rsid w:val="00C94EB3"/>
    <w:rsid w:val="00C976D0"/>
    <w:rsid w:val="00CB416D"/>
    <w:rsid w:val="00CB4C6C"/>
    <w:rsid w:val="00CC1D2A"/>
    <w:rsid w:val="00CC5262"/>
    <w:rsid w:val="00CD00AB"/>
    <w:rsid w:val="00CD17D2"/>
    <w:rsid w:val="00CD4123"/>
    <w:rsid w:val="00CD45D4"/>
    <w:rsid w:val="00CD7FF4"/>
    <w:rsid w:val="00CE02C3"/>
    <w:rsid w:val="00CE10D0"/>
    <w:rsid w:val="00CE1475"/>
    <w:rsid w:val="00CE19D8"/>
    <w:rsid w:val="00CE2351"/>
    <w:rsid w:val="00CE5696"/>
    <w:rsid w:val="00CE7281"/>
    <w:rsid w:val="00CF467C"/>
    <w:rsid w:val="00CF4A59"/>
    <w:rsid w:val="00CF5BC1"/>
    <w:rsid w:val="00CF600E"/>
    <w:rsid w:val="00D046DF"/>
    <w:rsid w:val="00D06EB7"/>
    <w:rsid w:val="00D07E35"/>
    <w:rsid w:val="00D13607"/>
    <w:rsid w:val="00D17BC5"/>
    <w:rsid w:val="00D2124E"/>
    <w:rsid w:val="00D23B72"/>
    <w:rsid w:val="00D25D92"/>
    <w:rsid w:val="00D268AA"/>
    <w:rsid w:val="00D37C22"/>
    <w:rsid w:val="00D40E4C"/>
    <w:rsid w:val="00D42301"/>
    <w:rsid w:val="00D43594"/>
    <w:rsid w:val="00D46F1E"/>
    <w:rsid w:val="00D47A53"/>
    <w:rsid w:val="00D513E3"/>
    <w:rsid w:val="00D56C0A"/>
    <w:rsid w:val="00D616F8"/>
    <w:rsid w:val="00D64F4B"/>
    <w:rsid w:val="00D657A6"/>
    <w:rsid w:val="00D65EC9"/>
    <w:rsid w:val="00D7541A"/>
    <w:rsid w:val="00D76C2A"/>
    <w:rsid w:val="00D77250"/>
    <w:rsid w:val="00D80769"/>
    <w:rsid w:val="00D835FB"/>
    <w:rsid w:val="00D84372"/>
    <w:rsid w:val="00D861C3"/>
    <w:rsid w:val="00D86D16"/>
    <w:rsid w:val="00D9097A"/>
    <w:rsid w:val="00D91EB7"/>
    <w:rsid w:val="00D93B66"/>
    <w:rsid w:val="00D941E7"/>
    <w:rsid w:val="00DA38DD"/>
    <w:rsid w:val="00DC1B93"/>
    <w:rsid w:val="00DC31A5"/>
    <w:rsid w:val="00DC4BFA"/>
    <w:rsid w:val="00DC4DBF"/>
    <w:rsid w:val="00DC6B7B"/>
    <w:rsid w:val="00DE3371"/>
    <w:rsid w:val="00DE629F"/>
    <w:rsid w:val="00E06B7B"/>
    <w:rsid w:val="00E12497"/>
    <w:rsid w:val="00E13FE2"/>
    <w:rsid w:val="00E20FD1"/>
    <w:rsid w:val="00E2322D"/>
    <w:rsid w:val="00E3151C"/>
    <w:rsid w:val="00E35EC3"/>
    <w:rsid w:val="00E426AB"/>
    <w:rsid w:val="00E53C47"/>
    <w:rsid w:val="00E5510F"/>
    <w:rsid w:val="00E60C95"/>
    <w:rsid w:val="00E661E8"/>
    <w:rsid w:val="00E734CB"/>
    <w:rsid w:val="00E82239"/>
    <w:rsid w:val="00E82911"/>
    <w:rsid w:val="00E87812"/>
    <w:rsid w:val="00E87B2D"/>
    <w:rsid w:val="00E90446"/>
    <w:rsid w:val="00E9073E"/>
    <w:rsid w:val="00E90C9F"/>
    <w:rsid w:val="00E910E9"/>
    <w:rsid w:val="00E9198D"/>
    <w:rsid w:val="00EA296A"/>
    <w:rsid w:val="00EA3E10"/>
    <w:rsid w:val="00EA556B"/>
    <w:rsid w:val="00EA5CFB"/>
    <w:rsid w:val="00EB036C"/>
    <w:rsid w:val="00EC1194"/>
    <w:rsid w:val="00ED1C69"/>
    <w:rsid w:val="00ED2192"/>
    <w:rsid w:val="00ED5CCF"/>
    <w:rsid w:val="00EF2B43"/>
    <w:rsid w:val="00EF5272"/>
    <w:rsid w:val="00F0569C"/>
    <w:rsid w:val="00F10569"/>
    <w:rsid w:val="00F10911"/>
    <w:rsid w:val="00F12891"/>
    <w:rsid w:val="00F200CE"/>
    <w:rsid w:val="00F228DD"/>
    <w:rsid w:val="00F265CF"/>
    <w:rsid w:val="00F278CD"/>
    <w:rsid w:val="00F27DE1"/>
    <w:rsid w:val="00F319EE"/>
    <w:rsid w:val="00F33ADB"/>
    <w:rsid w:val="00F3528D"/>
    <w:rsid w:val="00F400CD"/>
    <w:rsid w:val="00F40F65"/>
    <w:rsid w:val="00F50601"/>
    <w:rsid w:val="00F54B8E"/>
    <w:rsid w:val="00F552B1"/>
    <w:rsid w:val="00F56853"/>
    <w:rsid w:val="00F62D08"/>
    <w:rsid w:val="00F6362A"/>
    <w:rsid w:val="00F6479D"/>
    <w:rsid w:val="00F65A2F"/>
    <w:rsid w:val="00F71C3C"/>
    <w:rsid w:val="00F75F13"/>
    <w:rsid w:val="00F76300"/>
    <w:rsid w:val="00F77321"/>
    <w:rsid w:val="00F77DAA"/>
    <w:rsid w:val="00F81050"/>
    <w:rsid w:val="00F8463D"/>
    <w:rsid w:val="00F8463E"/>
    <w:rsid w:val="00F846B1"/>
    <w:rsid w:val="00F90F46"/>
    <w:rsid w:val="00F954DE"/>
    <w:rsid w:val="00FA0379"/>
    <w:rsid w:val="00FA2C00"/>
    <w:rsid w:val="00FA6573"/>
    <w:rsid w:val="00FB482C"/>
    <w:rsid w:val="00FB7745"/>
    <w:rsid w:val="00FC18C5"/>
    <w:rsid w:val="00FD1EF6"/>
    <w:rsid w:val="00FD233C"/>
    <w:rsid w:val="00FD6DD9"/>
    <w:rsid w:val="00FE33FC"/>
    <w:rsid w:val="00FE39FE"/>
    <w:rsid w:val="00FE5B8E"/>
    <w:rsid w:val="00FF2B1F"/>
    <w:rsid w:val="00FF2C74"/>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058EE9"/>
  <w15:docId w15:val="{52F89BB4-9782-4AD5-BEC4-A57BF0D3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7126-F73C-4173-9FAD-3DEFD82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31</Pages>
  <Words>16902</Words>
  <Characters>96344</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Joel King</cp:lastModifiedBy>
  <cp:revision>355</cp:revision>
  <cp:lastPrinted>2015-10-13T15:54:00Z</cp:lastPrinted>
  <dcterms:created xsi:type="dcterms:W3CDTF">2018-11-25T22:28:00Z</dcterms:created>
  <dcterms:modified xsi:type="dcterms:W3CDTF">2023-05-02T14:27:00Z</dcterms:modified>
</cp:coreProperties>
</file>